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2B9B" w:rsidRPr="002F65FF" w:rsidRDefault="008C2B9B" w:rsidP="008C2B9B">
      <w:pPr>
        <w:spacing w:after="0"/>
        <w:jc w:val="center"/>
        <w:rPr>
          <w:rFonts w:ascii="Times New Roman" w:hAnsi="Times New Roman" w:cs="Times New Roman"/>
        </w:rPr>
      </w:pPr>
      <w:r w:rsidRPr="002F65FF">
        <w:rPr>
          <w:rFonts w:ascii="Times New Roman" w:hAnsi="Times New Roman" w:cs="Times New Roman"/>
        </w:rPr>
        <w:t xml:space="preserve">ГОСУДАРСТВЕННОЕ АВТОНОМНОЕ УЧРЕЖДЕНИЕ </w:t>
      </w:r>
    </w:p>
    <w:p w:rsidR="008C2B9B" w:rsidRPr="002F65FF" w:rsidRDefault="008C2B9B" w:rsidP="008C2B9B">
      <w:pPr>
        <w:spacing w:after="0"/>
        <w:ind w:left="284" w:hanging="142"/>
        <w:jc w:val="center"/>
        <w:rPr>
          <w:rFonts w:ascii="Times New Roman" w:hAnsi="Times New Roman" w:cs="Times New Roman"/>
        </w:rPr>
      </w:pPr>
      <w:r w:rsidRPr="002F65FF">
        <w:rPr>
          <w:rFonts w:ascii="Times New Roman" w:hAnsi="Times New Roman" w:cs="Times New Roman"/>
        </w:rPr>
        <w:t xml:space="preserve">«ЦЕНТР ПСИХОЛОГО-ПЕДАГОГИЧЕСКОЙ, МЕДИЦИНСКОЙ И СОЦИАЛЬНОЙ ПОМОЩИ» </w:t>
      </w:r>
    </w:p>
    <w:p w:rsidR="008C2B9B" w:rsidRPr="002F65FF" w:rsidRDefault="008C2B9B" w:rsidP="008C2B9B">
      <w:pPr>
        <w:spacing w:after="0"/>
        <w:ind w:left="284" w:hanging="142"/>
        <w:jc w:val="center"/>
        <w:rPr>
          <w:rFonts w:ascii="Times New Roman" w:hAnsi="Times New Roman" w:cs="Times New Roman"/>
        </w:rPr>
      </w:pPr>
      <w:r w:rsidRPr="002F65FF">
        <w:rPr>
          <w:rFonts w:ascii="Times New Roman" w:hAnsi="Times New Roman" w:cs="Times New Roman"/>
        </w:rPr>
        <w:t>БРЯНСКОЙ ОБЛАСТИ</w:t>
      </w:r>
    </w:p>
    <w:p w:rsidR="008C2B9B" w:rsidRPr="002F65FF" w:rsidRDefault="008C2B9B" w:rsidP="008C2B9B">
      <w:pPr>
        <w:spacing w:after="0"/>
        <w:rPr>
          <w:rFonts w:ascii="Times New Roman" w:hAnsi="Times New Roman" w:cs="Times New Roman"/>
          <w:sz w:val="28"/>
          <w:szCs w:val="28"/>
        </w:rPr>
      </w:pPr>
    </w:p>
    <w:p w:rsidR="008C2B9B" w:rsidRPr="002F65FF" w:rsidRDefault="008C2B9B" w:rsidP="008C2B9B">
      <w:pPr>
        <w:spacing w:after="0"/>
        <w:rPr>
          <w:rFonts w:ascii="Times New Roman" w:hAnsi="Times New Roman" w:cs="Times New Roman"/>
          <w:sz w:val="28"/>
          <w:szCs w:val="28"/>
        </w:rPr>
      </w:pPr>
    </w:p>
    <w:p w:rsidR="008C2B9B" w:rsidRPr="002F65FF" w:rsidRDefault="008C2B9B" w:rsidP="008C2B9B">
      <w:pPr>
        <w:spacing w:after="0"/>
        <w:rPr>
          <w:rFonts w:ascii="Times New Roman" w:hAnsi="Times New Roman" w:cs="Times New Roman"/>
          <w:sz w:val="28"/>
          <w:szCs w:val="28"/>
        </w:rPr>
      </w:pPr>
    </w:p>
    <w:p w:rsidR="008C2B9B" w:rsidRPr="002F65FF" w:rsidRDefault="008C2B9B" w:rsidP="008C2B9B">
      <w:pPr>
        <w:spacing w:after="0"/>
        <w:rPr>
          <w:rFonts w:ascii="Times New Roman" w:hAnsi="Times New Roman" w:cs="Times New Roman"/>
          <w:sz w:val="28"/>
          <w:szCs w:val="28"/>
        </w:rPr>
      </w:pPr>
    </w:p>
    <w:p w:rsidR="008C2B9B" w:rsidRPr="002F65FF" w:rsidRDefault="008C2B9B" w:rsidP="008C2B9B">
      <w:pPr>
        <w:spacing w:after="0"/>
        <w:ind w:left="4820"/>
        <w:rPr>
          <w:rFonts w:ascii="Times New Roman" w:hAnsi="Times New Roman" w:cs="Times New Roman"/>
          <w:sz w:val="28"/>
          <w:szCs w:val="28"/>
        </w:rPr>
      </w:pPr>
      <w:proofErr w:type="gramStart"/>
      <w:r w:rsidRPr="002F65FF">
        <w:rPr>
          <w:rFonts w:ascii="Times New Roman" w:hAnsi="Times New Roman" w:cs="Times New Roman"/>
          <w:sz w:val="28"/>
          <w:szCs w:val="28"/>
        </w:rPr>
        <w:t>Утверждена</w:t>
      </w:r>
      <w:proofErr w:type="gramEnd"/>
      <w:r w:rsidRPr="002F65FF">
        <w:rPr>
          <w:rFonts w:ascii="Times New Roman" w:hAnsi="Times New Roman" w:cs="Times New Roman"/>
          <w:sz w:val="28"/>
          <w:szCs w:val="28"/>
        </w:rPr>
        <w:t xml:space="preserve"> приказом </w:t>
      </w:r>
    </w:p>
    <w:p w:rsidR="008C2B9B" w:rsidRPr="002F65FF" w:rsidRDefault="008367A7" w:rsidP="008C2B9B">
      <w:pPr>
        <w:spacing w:after="0"/>
        <w:ind w:left="4820"/>
        <w:rPr>
          <w:rFonts w:ascii="Times New Roman" w:hAnsi="Times New Roman" w:cs="Times New Roman"/>
          <w:sz w:val="28"/>
          <w:szCs w:val="28"/>
        </w:rPr>
      </w:pPr>
      <w:r>
        <w:rPr>
          <w:rFonts w:ascii="Times New Roman" w:hAnsi="Times New Roman" w:cs="Times New Roman"/>
          <w:sz w:val="28"/>
          <w:szCs w:val="28"/>
        </w:rPr>
        <w:t>от «</w:t>
      </w:r>
      <w:r w:rsidR="00E51144">
        <w:rPr>
          <w:rFonts w:ascii="Times New Roman" w:hAnsi="Times New Roman" w:cs="Times New Roman"/>
          <w:sz w:val="28"/>
          <w:szCs w:val="28"/>
        </w:rPr>
        <w:t>30</w:t>
      </w:r>
      <w:r w:rsidR="008C2B9B" w:rsidRPr="002F65FF">
        <w:rPr>
          <w:rFonts w:ascii="Times New Roman" w:hAnsi="Times New Roman" w:cs="Times New Roman"/>
          <w:sz w:val="28"/>
          <w:szCs w:val="28"/>
        </w:rPr>
        <w:t xml:space="preserve">» </w:t>
      </w:r>
      <w:r w:rsidR="00E51144">
        <w:rPr>
          <w:rFonts w:ascii="Times New Roman" w:hAnsi="Times New Roman" w:cs="Times New Roman"/>
          <w:sz w:val="28"/>
          <w:szCs w:val="28"/>
        </w:rPr>
        <w:t>августа</w:t>
      </w:r>
      <w:r w:rsidR="008C2B9B" w:rsidRPr="002F65FF">
        <w:rPr>
          <w:rFonts w:ascii="Times New Roman" w:hAnsi="Times New Roman" w:cs="Times New Roman"/>
          <w:sz w:val="28"/>
          <w:szCs w:val="28"/>
        </w:rPr>
        <w:t xml:space="preserve"> 201</w:t>
      </w:r>
      <w:r w:rsidR="00E51144">
        <w:rPr>
          <w:rFonts w:ascii="Times New Roman" w:hAnsi="Times New Roman" w:cs="Times New Roman"/>
          <w:sz w:val="28"/>
          <w:szCs w:val="28"/>
        </w:rPr>
        <w:t>8</w:t>
      </w:r>
      <w:r w:rsidR="008C2B9B" w:rsidRPr="002F65FF">
        <w:rPr>
          <w:rFonts w:ascii="Times New Roman" w:hAnsi="Times New Roman" w:cs="Times New Roman"/>
          <w:sz w:val="28"/>
          <w:szCs w:val="28"/>
        </w:rPr>
        <w:t xml:space="preserve"> г. №</w:t>
      </w:r>
      <w:r>
        <w:rPr>
          <w:rFonts w:ascii="Times New Roman" w:hAnsi="Times New Roman" w:cs="Times New Roman"/>
          <w:sz w:val="28"/>
          <w:szCs w:val="28"/>
        </w:rPr>
        <w:t>1</w:t>
      </w:r>
      <w:r w:rsidR="00E51144">
        <w:rPr>
          <w:rFonts w:ascii="Times New Roman" w:hAnsi="Times New Roman" w:cs="Times New Roman"/>
          <w:sz w:val="28"/>
          <w:szCs w:val="28"/>
        </w:rPr>
        <w:t>0</w:t>
      </w:r>
      <w:r>
        <w:rPr>
          <w:rFonts w:ascii="Times New Roman" w:hAnsi="Times New Roman" w:cs="Times New Roman"/>
          <w:sz w:val="28"/>
          <w:szCs w:val="28"/>
        </w:rPr>
        <w:t>3</w:t>
      </w:r>
    </w:p>
    <w:p w:rsidR="008C2B9B" w:rsidRPr="002F65FF" w:rsidRDefault="008C2B9B" w:rsidP="008C2B9B">
      <w:pPr>
        <w:tabs>
          <w:tab w:val="left" w:pos="2925"/>
        </w:tabs>
        <w:spacing w:after="0"/>
        <w:ind w:left="4820"/>
        <w:rPr>
          <w:rFonts w:ascii="Times New Roman" w:hAnsi="Times New Roman" w:cs="Times New Roman"/>
          <w:sz w:val="28"/>
          <w:szCs w:val="28"/>
        </w:rPr>
      </w:pPr>
      <w:proofErr w:type="gramStart"/>
      <w:r w:rsidRPr="002F65FF">
        <w:rPr>
          <w:rFonts w:ascii="Times New Roman" w:hAnsi="Times New Roman" w:cs="Times New Roman"/>
          <w:sz w:val="28"/>
          <w:szCs w:val="28"/>
        </w:rPr>
        <w:t>принята</w:t>
      </w:r>
      <w:proofErr w:type="gramEnd"/>
      <w:r w:rsidRPr="002F65FF">
        <w:rPr>
          <w:rFonts w:ascii="Times New Roman" w:hAnsi="Times New Roman" w:cs="Times New Roman"/>
          <w:sz w:val="28"/>
          <w:szCs w:val="28"/>
        </w:rPr>
        <w:t xml:space="preserve"> педагогическим советом</w:t>
      </w:r>
    </w:p>
    <w:p w:rsidR="008C2B9B" w:rsidRPr="002F65FF" w:rsidRDefault="008C2B9B" w:rsidP="008C2B9B">
      <w:pPr>
        <w:tabs>
          <w:tab w:val="left" w:pos="4820"/>
        </w:tabs>
        <w:spacing w:after="0"/>
        <w:ind w:left="4820"/>
        <w:rPr>
          <w:rFonts w:ascii="Times New Roman" w:hAnsi="Times New Roman" w:cs="Times New Roman"/>
          <w:sz w:val="28"/>
          <w:szCs w:val="28"/>
        </w:rPr>
      </w:pPr>
      <w:r w:rsidRPr="002F65FF">
        <w:rPr>
          <w:rFonts w:ascii="Times New Roman" w:hAnsi="Times New Roman" w:cs="Times New Roman"/>
          <w:sz w:val="28"/>
          <w:szCs w:val="28"/>
        </w:rPr>
        <w:t>протокол от «</w:t>
      </w:r>
      <w:r w:rsidR="00E51144">
        <w:rPr>
          <w:rFonts w:ascii="Times New Roman" w:hAnsi="Times New Roman" w:cs="Times New Roman"/>
          <w:sz w:val="28"/>
          <w:szCs w:val="28"/>
        </w:rPr>
        <w:t>30</w:t>
      </w:r>
      <w:r w:rsidRPr="002F65FF">
        <w:rPr>
          <w:rFonts w:ascii="Times New Roman" w:hAnsi="Times New Roman" w:cs="Times New Roman"/>
          <w:sz w:val="28"/>
          <w:szCs w:val="28"/>
        </w:rPr>
        <w:t xml:space="preserve">» </w:t>
      </w:r>
      <w:r w:rsidR="00E51144">
        <w:rPr>
          <w:rFonts w:ascii="Times New Roman" w:hAnsi="Times New Roman" w:cs="Times New Roman"/>
          <w:sz w:val="28"/>
          <w:szCs w:val="28"/>
        </w:rPr>
        <w:t>августа</w:t>
      </w:r>
      <w:r w:rsidRPr="002F65FF">
        <w:rPr>
          <w:rFonts w:ascii="Times New Roman" w:hAnsi="Times New Roman" w:cs="Times New Roman"/>
          <w:sz w:val="28"/>
          <w:szCs w:val="28"/>
        </w:rPr>
        <w:t xml:space="preserve"> 201</w:t>
      </w:r>
      <w:r w:rsidR="00E51144">
        <w:rPr>
          <w:rFonts w:ascii="Times New Roman" w:hAnsi="Times New Roman" w:cs="Times New Roman"/>
          <w:sz w:val="28"/>
          <w:szCs w:val="28"/>
        </w:rPr>
        <w:t>8</w:t>
      </w:r>
      <w:r w:rsidRPr="002F65FF">
        <w:rPr>
          <w:rFonts w:ascii="Times New Roman" w:hAnsi="Times New Roman" w:cs="Times New Roman"/>
          <w:sz w:val="28"/>
          <w:szCs w:val="28"/>
        </w:rPr>
        <w:t xml:space="preserve"> г. №</w:t>
      </w:r>
      <w:r w:rsidR="00E51144">
        <w:rPr>
          <w:rFonts w:ascii="Times New Roman" w:hAnsi="Times New Roman" w:cs="Times New Roman"/>
          <w:sz w:val="28"/>
          <w:szCs w:val="28"/>
        </w:rPr>
        <w:t>1</w:t>
      </w:r>
    </w:p>
    <w:p w:rsidR="008C2B9B" w:rsidRPr="002F65FF" w:rsidRDefault="008C2B9B" w:rsidP="008C2B9B">
      <w:pPr>
        <w:spacing w:after="0"/>
        <w:rPr>
          <w:rFonts w:ascii="Times New Roman" w:hAnsi="Times New Roman" w:cs="Times New Roman"/>
          <w:sz w:val="28"/>
          <w:szCs w:val="28"/>
        </w:rPr>
      </w:pPr>
    </w:p>
    <w:p w:rsidR="008C2B9B" w:rsidRPr="002F65FF" w:rsidRDefault="008C2B9B" w:rsidP="008C2B9B">
      <w:pPr>
        <w:spacing w:after="0"/>
        <w:rPr>
          <w:rFonts w:ascii="Times New Roman" w:hAnsi="Times New Roman" w:cs="Times New Roman"/>
          <w:sz w:val="28"/>
          <w:szCs w:val="28"/>
        </w:rPr>
      </w:pPr>
    </w:p>
    <w:p w:rsidR="008C2B9B" w:rsidRPr="002F65FF" w:rsidRDefault="008C2B9B" w:rsidP="008C2B9B">
      <w:pPr>
        <w:spacing w:after="0"/>
        <w:rPr>
          <w:rFonts w:ascii="Times New Roman" w:hAnsi="Times New Roman" w:cs="Times New Roman"/>
          <w:sz w:val="28"/>
          <w:szCs w:val="28"/>
        </w:rPr>
      </w:pPr>
    </w:p>
    <w:p w:rsidR="008C2B9B" w:rsidRPr="002F65FF" w:rsidRDefault="008C2B9B" w:rsidP="008C2B9B">
      <w:pPr>
        <w:spacing w:after="0"/>
        <w:rPr>
          <w:rFonts w:ascii="Times New Roman" w:hAnsi="Times New Roman" w:cs="Times New Roman"/>
          <w:sz w:val="28"/>
          <w:szCs w:val="28"/>
        </w:rPr>
      </w:pPr>
    </w:p>
    <w:p w:rsidR="008C2B9B" w:rsidRPr="002F65FF" w:rsidRDefault="008C2B9B" w:rsidP="008C2B9B">
      <w:pPr>
        <w:spacing w:after="0"/>
        <w:rPr>
          <w:rFonts w:ascii="Times New Roman" w:hAnsi="Times New Roman" w:cs="Times New Roman"/>
          <w:sz w:val="28"/>
          <w:szCs w:val="28"/>
        </w:rPr>
      </w:pPr>
    </w:p>
    <w:p w:rsidR="008C2B9B" w:rsidRPr="002F65FF" w:rsidRDefault="008C2B9B" w:rsidP="008C2B9B">
      <w:pPr>
        <w:spacing w:after="0"/>
        <w:rPr>
          <w:rFonts w:ascii="Times New Roman" w:hAnsi="Times New Roman" w:cs="Times New Roman"/>
          <w:sz w:val="28"/>
          <w:szCs w:val="28"/>
        </w:rPr>
      </w:pPr>
    </w:p>
    <w:p w:rsidR="008C2B9B" w:rsidRPr="002F65FF" w:rsidRDefault="008C2B9B" w:rsidP="008C2B9B">
      <w:pPr>
        <w:spacing w:after="0"/>
        <w:rPr>
          <w:rFonts w:ascii="Times New Roman" w:hAnsi="Times New Roman" w:cs="Times New Roman"/>
          <w:sz w:val="28"/>
          <w:szCs w:val="28"/>
        </w:rPr>
      </w:pPr>
    </w:p>
    <w:p w:rsidR="008C2B9B" w:rsidRPr="008F16DE" w:rsidRDefault="008C2B9B" w:rsidP="008C2B9B">
      <w:pPr>
        <w:tabs>
          <w:tab w:val="left" w:pos="2910"/>
        </w:tabs>
        <w:spacing w:after="0" w:line="360" w:lineRule="auto"/>
        <w:jc w:val="center"/>
        <w:rPr>
          <w:rFonts w:ascii="Times New Roman" w:hAnsi="Times New Roman" w:cs="Times New Roman"/>
          <w:b/>
          <w:sz w:val="32"/>
          <w:szCs w:val="32"/>
        </w:rPr>
      </w:pPr>
      <w:r w:rsidRPr="008F16DE">
        <w:rPr>
          <w:rFonts w:ascii="Times New Roman" w:hAnsi="Times New Roman" w:cs="Times New Roman"/>
          <w:b/>
          <w:sz w:val="32"/>
          <w:szCs w:val="32"/>
        </w:rPr>
        <w:t xml:space="preserve">Рабочая программа </w:t>
      </w:r>
    </w:p>
    <w:p w:rsidR="008C2B9B" w:rsidRDefault="008C2B9B" w:rsidP="008C2B9B">
      <w:pPr>
        <w:pStyle w:val="a3"/>
        <w:spacing w:line="360" w:lineRule="auto"/>
        <w:jc w:val="center"/>
        <w:rPr>
          <w:b/>
          <w:sz w:val="32"/>
          <w:szCs w:val="32"/>
        </w:rPr>
      </w:pPr>
      <w:r w:rsidRPr="008F16DE">
        <w:rPr>
          <w:b/>
          <w:sz w:val="32"/>
          <w:szCs w:val="32"/>
        </w:rPr>
        <w:t xml:space="preserve">обучения детей с </w:t>
      </w:r>
      <w:proofErr w:type="gramStart"/>
      <w:r>
        <w:rPr>
          <w:b/>
          <w:sz w:val="32"/>
          <w:szCs w:val="32"/>
        </w:rPr>
        <w:t>ф</w:t>
      </w:r>
      <w:r w:rsidRPr="008F16DE">
        <w:rPr>
          <w:b/>
          <w:sz w:val="32"/>
          <w:szCs w:val="32"/>
        </w:rPr>
        <w:t>онетическим</w:t>
      </w:r>
      <w:proofErr w:type="gramEnd"/>
      <w:r w:rsidRPr="008F16DE">
        <w:rPr>
          <w:b/>
          <w:sz w:val="32"/>
          <w:szCs w:val="32"/>
        </w:rPr>
        <w:t xml:space="preserve"> </w:t>
      </w:r>
    </w:p>
    <w:p w:rsidR="008C2B9B" w:rsidRPr="008F16DE" w:rsidRDefault="008C2B9B" w:rsidP="008C2B9B">
      <w:pPr>
        <w:pStyle w:val="a3"/>
        <w:spacing w:line="360" w:lineRule="auto"/>
        <w:jc w:val="center"/>
        <w:rPr>
          <w:b/>
          <w:sz w:val="32"/>
          <w:szCs w:val="32"/>
        </w:rPr>
      </w:pPr>
      <w:r w:rsidRPr="008F16DE">
        <w:rPr>
          <w:b/>
          <w:sz w:val="32"/>
          <w:szCs w:val="32"/>
        </w:rPr>
        <w:t>недоразвитием речи</w:t>
      </w:r>
      <w:r>
        <w:rPr>
          <w:b/>
          <w:sz w:val="32"/>
          <w:szCs w:val="32"/>
        </w:rPr>
        <w:t xml:space="preserve"> </w:t>
      </w:r>
      <w:r w:rsidRPr="008F16DE">
        <w:rPr>
          <w:b/>
          <w:sz w:val="32"/>
          <w:szCs w:val="32"/>
        </w:rPr>
        <w:t xml:space="preserve">(ФНР)  6 -7 лет жизни  </w:t>
      </w:r>
    </w:p>
    <w:p w:rsidR="008C2B9B" w:rsidRPr="008F16DE" w:rsidRDefault="008C2B9B" w:rsidP="008C2B9B">
      <w:pPr>
        <w:spacing w:after="0"/>
        <w:ind w:firstLine="708"/>
        <w:rPr>
          <w:rFonts w:ascii="Times New Roman" w:hAnsi="Times New Roman" w:cs="Times New Roman"/>
          <w:b/>
          <w:sz w:val="32"/>
          <w:szCs w:val="32"/>
        </w:rPr>
      </w:pPr>
    </w:p>
    <w:p w:rsidR="008C2B9B" w:rsidRPr="002F65FF" w:rsidRDefault="008C2B9B" w:rsidP="008C2B9B">
      <w:pPr>
        <w:spacing w:after="0"/>
        <w:ind w:firstLine="708"/>
        <w:rPr>
          <w:rFonts w:ascii="Times New Roman" w:hAnsi="Times New Roman" w:cs="Times New Roman"/>
          <w:sz w:val="28"/>
          <w:szCs w:val="28"/>
        </w:rPr>
      </w:pPr>
    </w:p>
    <w:p w:rsidR="008C2B9B" w:rsidRPr="002F65FF" w:rsidRDefault="008C2B9B" w:rsidP="008C2B9B">
      <w:pPr>
        <w:spacing w:after="0"/>
        <w:ind w:firstLine="708"/>
        <w:rPr>
          <w:rFonts w:ascii="Times New Roman" w:hAnsi="Times New Roman" w:cs="Times New Roman"/>
          <w:sz w:val="28"/>
          <w:szCs w:val="28"/>
        </w:rPr>
      </w:pPr>
    </w:p>
    <w:p w:rsidR="008C2B9B" w:rsidRPr="002F65FF" w:rsidRDefault="008C2B9B" w:rsidP="008C2B9B">
      <w:pPr>
        <w:spacing w:after="0"/>
        <w:ind w:firstLine="708"/>
        <w:rPr>
          <w:rFonts w:ascii="Times New Roman" w:hAnsi="Times New Roman" w:cs="Times New Roman"/>
          <w:sz w:val="28"/>
          <w:szCs w:val="28"/>
        </w:rPr>
      </w:pPr>
    </w:p>
    <w:p w:rsidR="008C2B9B" w:rsidRPr="002F65FF" w:rsidRDefault="008C2B9B" w:rsidP="008C2B9B">
      <w:pPr>
        <w:spacing w:after="0"/>
        <w:ind w:firstLine="708"/>
        <w:rPr>
          <w:rFonts w:ascii="Times New Roman" w:hAnsi="Times New Roman" w:cs="Times New Roman"/>
          <w:sz w:val="28"/>
          <w:szCs w:val="28"/>
        </w:rPr>
      </w:pPr>
    </w:p>
    <w:p w:rsidR="008C2B9B" w:rsidRPr="002F65FF" w:rsidRDefault="008C2B9B" w:rsidP="008C2B9B">
      <w:pPr>
        <w:spacing w:after="0"/>
        <w:ind w:firstLine="708"/>
        <w:rPr>
          <w:rFonts w:ascii="Times New Roman" w:hAnsi="Times New Roman" w:cs="Times New Roman"/>
          <w:sz w:val="28"/>
          <w:szCs w:val="28"/>
        </w:rPr>
      </w:pPr>
    </w:p>
    <w:p w:rsidR="008C2B9B" w:rsidRPr="002F65FF" w:rsidRDefault="008C2B9B" w:rsidP="008C2B9B">
      <w:pPr>
        <w:spacing w:after="0"/>
        <w:rPr>
          <w:rFonts w:ascii="Times New Roman" w:hAnsi="Times New Roman" w:cs="Times New Roman"/>
          <w:sz w:val="28"/>
          <w:szCs w:val="28"/>
        </w:rPr>
      </w:pPr>
    </w:p>
    <w:p w:rsidR="008C2B9B" w:rsidRPr="002F65FF" w:rsidRDefault="008C2B9B" w:rsidP="008C2B9B">
      <w:pPr>
        <w:spacing w:after="0"/>
        <w:rPr>
          <w:rFonts w:ascii="Times New Roman" w:hAnsi="Times New Roman" w:cs="Times New Roman"/>
          <w:sz w:val="28"/>
          <w:szCs w:val="28"/>
        </w:rPr>
      </w:pPr>
    </w:p>
    <w:p w:rsidR="008C2B9B" w:rsidRPr="002F65FF" w:rsidRDefault="008C2B9B" w:rsidP="008C2B9B">
      <w:pPr>
        <w:spacing w:after="0"/>
        <w:jc w:val="right"/>
        <w:rPr>
          <w:rFonts w:ascii="Times New Roman" w:hAnsi="Times New Roman" w:cs="Times New Roman"/>
          <w:sz w:val="28"/>
          <w:szCs w:val="28"/>
        </w:rPr>
      </w:pPr>
      <w:r w:rsidRPr="002F65FF">
        <w:rPr>
          <w:rFonts w:ascii="Times New Roman" w:hAnsi="Times New Roman" w:cs="Times New Roman"/>
          <w:sz w:val="28"/>
          <w:szCs w:val="28"/>
        </w:rPr>
        <w:t xml:space="preserve">                                               </w:t>
      </w:r>
      <w:r>
        <w:rPr>
          <w:rFonts w:ascii="Times New Roman" w:hAnsi="Times New Roman" w:cs="Times New Roman"/>
          <w:sz w:val="28"/>
          <w:szCs w:val="28"/>
        </w:rPr>
        <w:t xml:space="preserve">                        Учитель-</w:t>
      </w:r>
      <w:r w:rsidRPr="002F65FF">
        <w:rPr>
          <w:rFonts w:ascii="Times New Roman" w:hAnsi="Times New Roman" w:cs="Times New Roman"/>
          <w:sz w:val="28"/>
          <w:szCs w:val="28"/>
        </w:rPr>
        <w:t>логопед</w:t>
      </w:r>
    </w:p>
    <w:p w:rsidR="008C2B9B" w:rsidRPr="002F65FF" w:rsidRDefault="008C2B9B" w:rsidP="008C2B9B">
      <w:pPr>
        <w:spacing w:after="0"/>
        <w:jc w:val="right"/>
        <w:rPr>
          <w:rFonts w:ascii="Times New Roman" w:hAnsi="Times New Roman" w:cs="Times New Roman"/>
          <w:sz w:val="28"/>
          <w:szCs w:val="28"/>
        </w:rPr>
      </w:pPr>
      <w:proofErr w:type="spellStart"/>
      <w:r w:rsidRPr="002F65FF">
        <w:rPr>
          <w:rFonts w:ascii="Times New Roman" w:hAnsi="Times New Roman" w:cs="Times New Roman"/>
          <w:sz w:val="28"/>
          <w:szCs w:val="28"/>
        </w:rPr>
        <w:t>Сеничкина</w:t>
      </w:r>
      <w:proofErr w:type="spellEnd"/>
      <w:r w:rsidRPr="002F65FF">
        <w:rPr>
          <w:rFonts w:ascii="Times New Roman" w:hAnsi="Times New Roman" w:cs="Times New Roman"/>
          <w:sz w:val="28"/>
          <w:szCs w:val="28"/>
        </w:rPr>
        <w:t xml:space="preserve"> Лилия Аркадьевна</w:t>
      </w:r>
    </w:p>
    <w:p w:rsidR="008C2B9B" w:rsidRPr="002F65FF" w:rsidRDefault="008C2B9B" w:rsidP="008C2B9B">
      <w:pPr>
        <w:tabs>
          <w:tab w:val="left" w:pos="6195"/>
        </w:tabs>
        <w:spacing w:after="0"/>
        <w:rPr>
          <w:rFonts w:ascii="Times New Roman" w:hAnsi="Times New Roman" w:cs="Times New Roman"/>
          <w:sz w:val="28"/>
          <w:szCs w:val="28"/>
        </w:rPr>
      </w:pPr>
    </w:p>
    <w:p w:rsidR="008C2B9B" w:rsidRPr="002F65FF" w:rsidRDefault="008C2B9B" w:rsidP="008C2B9B">
      <w:pPr>
        <w:spacing w:after="0"/>
        <w:rPr>
          <w:rFonts w:ascii="Times New Roman" w:hAnsi="Times New Roman" w:cs="Times New Roman"/>
          <w:sz w:val="28"/>
          <w:szCs w:val="28"/>
        </w:rPr>
      </w:pPr>
    </w:p>
    <w:p w:rsidR="008C2B9B" w:rsidRPr="002F65FF" w:rsidRDefault="008C2B9B" w:rsidP="008C2B9B">
      <w:pPr>
        <w:spacing w:after="0"/>
        <w:rPr>
          <w:rFonts w:ascii="Times New Roman" w:hAnsi="Times New Roman" w:cs="Times New Roman"/>
          <w:sz w:val="28"/>
          <w:szCs w:val="28"/>
        </w:rPr>
      </w:pPr>
    </w:p>
    <w:p w:rsidR="008C2B9B" w:rsidRPr="002F65FF" w:rsidRDefault="008C2B9B" w:rsidP="008C2B9B">
      <w:pPr>
        <w:spacing w:after="0"/>
        <w:rPr>
          <w:rFonts w:ascii="Times New Roman" w:hAnsi="Times New Roman" w:cs="Times New Roman"/>
          <w:sz w:val="28"/>
          <w:szCs w:val="28"/>
        </w:rPr>
      </w:pPr>
    </w:p>
    <w:p w:rsidR="008C2B9B" w:rsidRPr="002F65FF" w:rsidRDefault="008C2B9B" w:rsidP="008C2B9B">
      <w:pPr>
        <w:spacing w:after="0"/>
        <w:rPr>
          <w:rFonts w:ascii="Times New Roman" w:hAnsi="Times New Roman" w:cs="Times New Roman"/>
          <w:sz w:val="28"/>
          <w:szCs w:val="28"/>
        </w:rPr>
      </w:pPr>
    </w:p>
    <w:p w:rsidR="008C2B9B" w:rsidRPr="002F65FF" w:rsidRDefault="008C2B9B" w:rsidP="008C2B9B">
      <w:pPr>
        <w:spacing w:after="0"/>
        <w:rPr>
          <w:rFonts w:ascii="Times New Roman" w:hAnsi="Times New Roman" w:cs="Times New Roman"/>
          <w:sz w:val="28"/>
          <w:szCs w:val="28"/>
        </w:rPr>
      </w:pPr>
    </w:p>
    <w:p w:rsidR="008C2B9B" w:rsidRPr="002F65FF" w:rsidRDefault="008C2B9B" w:rsidP="008C2B9B">
      <w:pPr>
        <w:tabs>
          <w:tab w:val="left" w:pos="3120"/>
        </w:tabs>
        <w:spacing w:after="0"/>
        <w:jc w:val="center"/>
        <w:rPr>
          <w:rFonts w:ascii="Times New Roman" w:hAnsi="Times New Roman" w:cs="Times New Roman"/>
          <w:sz w:val="28"/>
          <w:szCs w:val="28"/>
        </w:rPr>
      </w:pPr>
      <w:r w:rsidRPr="002F65FF">
        <w:rPr>
          <w:rFonts w:ascii="Times New Roman" w:hAnsi="Times New Roman" w:cs="Times New Roman"/>
          <w:sz w:val="28"/>
          <w:szCs w:val="28"/>
        </w:rPr>
        <w:t>201</w:t>
      </w:r>
      <w:r w:rsidR="00E51144">
        <w:rPr>
          <w:rFonts w:ascii="Times New Roman" w:hAnsi="Times New Roman" w:cs="Times New Roman"/>
          <w:sz w:val="28"/>
          <w:szCs w:val="28"/>
        </w:rPr>
        <w:t>8</w:t>
      </w:r>
      <w:r w:rsidRPr="002F65FF">
        <w:rPr>
          <w:rFonts w:ascii="Times New Roman" w:hAnsi="Times New Roman" w:cs="Times New Roman"/>
          <w:sz w:val="28"/>
          <w:szCs w:val="28"/>
        </w:rPr>
        <w:t>-201</w:t>
      </w:r>
      <w:r w:rsidR="00E51144">
        <w:rPr>
          <w:rFonts w:ascii="Times New Roman" w:hAnsi="Times New Roman" w:cs="Times New Roman"/>
          <w:sz w:val="28"/>
          <w:szCs w:val="28"/>
        </w:rPr>
        <w:t>9</w:t>
      </w:r>
      <w:r w:rsidRPr="002F65FF">
        <w:rPr>
          <w:rFonts w:ascii="Times New Roman" w:hAnsi="Times New Roman" w:cs="Times New Roman"/>
          <w:sz w:val="28"/>
          <w:szCs w:val="28"/>
        </w:rPr>
        <w:t xml:space="preserve"> учебный год</w:t>
      </w:r>
    </w:p>
    <w:p w:rsidR="008C2B9B" w:rsidRPr="002F65FF" w:rsidRDefault="008C2B9B" w:rsidP="008C2B9B">
      <w:pPr>
        <w:spacing w:after="0"/>
        <w:jc w:val="center"/>
        <w:rPr>
          <w:rFonts w:ascii="Times New Roman" w:hAnsi="Times New Roman" w:cs="Times New Roman"/>
          <w:b/>
          <w:sz w:val="28"/>
          <w:szCs w:val="28"/>
        </w:rPr>
      </w:pPr>
      <w:r w:rsidRPr="002F65FF">
        <w:rPr>
          <w:rFonts w:ascii="Times New Roman" w:hAnsi="Times New Roman" w:cs="Times New Roman"/>
          <w:b/>
          <w:sz w:val="28"/>
          <w:szCs w:val="28"/>
        </w:rPr>
        <w:lastRenderedPageBreak/>
        <w:t>Содержание</w:t>
      </w:r>
    </w:p>
    <w:p w:rsidR="001C3802" w:rsidRDefault="001C3802" w:rsidP="001C3802">
      <w:pPr>
        <w:pStyle w:val="Standard"/>
        <w:spacing w:line="360" w:lineRule="auto"/>
        <w:ind w:left="709"/>
        <w:rPr>
          <w:rFonts w:eastAsiaTheme="minorEastAsia" w:cs="Times New Roman"/>
          <w:b/>
          <w:kern w:val="0"/>
          <w:sz w:val="28"/>
          <w:szCs w:val="28"/>
          <w:lang w:val="ru-RU" w:eastAsia="ru-RU" w:bidi="ar-SA"/>
        </w:rPr>
      </w:pPr>
    </w:p>
    <w:p w:rsidR="001C3802" w:rsidRPr="001C3802" w:rsidRDefault="001C3802" w:rsidP="001C3802">
      <w:pPr>
        <w:pStyle w:val="Standard"/>
        <w:spacing w:line="360" w:lineRule="auto"/>
        <w:ind w:left="709" w:hanging="709"/>
        <w:rPr>
          <w:rFonts w:cs="Times New Roman"/>
          <w:sz w:val="28"/>
          <w:szCs w:val="28"/>
        </w:rPr>
      </w:pPr>
      <w:r w:rsidRPr="001C3802">
        <w:rPr>
          <w:rFonts w:eastAsiaTheme="minorEastAsia" w:cs="Times New Roman"/>
          <w:kern w:val="0"/>
          <w:sz w:val="28"/>
          <w:szCs w:val="28"/>
          <w:lang w:val="ru-RU" w:eastAsia="ru-RU" w:bidi="ar-SA"/>
        </w:rPr>
        <w:t>1.</w:t>
      </w:r>
      <w:r>
        <w:rPr>
          <w:rFonts w:eastAsiaTheme="minorEastAsia" w:cs="Times New Roman"/>
          <w:b/>
          <w:kern w:val="0"/>
          <w:sz w:val="28"/>
          <w:szCs w:val="28"/>
          <w:lang w:val="ru-RU" w:eastAsia="ru-RU" w:bidi="ar-SA"/>
        </w:rPr>
        <w:t xml:space="preserve"> </w:t>
      </w:r>
      <w:r w:rsidR="008C2B9B" w:rsidRPr="008C2B9B">
        <w:rPr>
          <w:rFonts w:cs="Times New Roman"/>
          <w:sz w:val="28"/>
          <w:szCs w:val="28"/>
          <w:lang w:val="ru-RU"/>
        </w:rPr>
        <w:t>Пояснитель</w:t>
      </w:r>
      <w:r>
        <w:rPr>
          <w:rFonts w:cs="Times New Roman"/>
          <w:sz w:val="28"/>
          <w:szCs w:val="28"/>
          <w:lang w:val="ru-RU"/>
        </w:rPr>
        <w:t>ная записка</w:t>
      </w:r>
      <w:proofErr w:type="gramStart"/>
      <w:r>
        <w:rPr>
          <w:rFonts w:cs="Times New Roman"/>
          <w:sz w:val="28"/>
          <w:szCs w:val="28"/>
          <w:lang w:val="ru-RU"/>
        </w:rPr>
        <w:t>…………………………………………………….</w:t>
      </w:r>
      <w:proofErr w:type="gramEnd"/>
      <w:r>
        <w:rPr>
          <w:rFonts w:cs="Times New Roman"/>
          <w:sz w:val="28"/>
          <w:szCs w:val="28"/>
          <w:lang w:val="ru-RU"/>
        </w:rPr>
        <w:t>с.3 - 6</w:t>
      </w:r>
    </w:p>
    <w:p w:rsidR="008C2B9B" w:rsidRPr="008C2B9B" w:rsidRDefault="008C2B9B" w:rsidP="008C2B9B">
      <w:pPr>
        <w:pStyle w:val="Standard"/>
        <w:numPr>
          <w:ilvl w:val="0"/>
          <w:numId w:val="1"/>
        </w:numPr>
        <w:spacing w:line="360" w:lineRule="auto"/>
        <w:ind w:left="709" w:hanging="283"/>
        <w:rPr>
          <w:rFonts w:cs="Times New Roman"/>
          <w:sz w:val="28"/>
          <w:szCs w:val="28"/>
        </w:rPr>
      </w:pPr>
      <w:proofErr w:type="spellStart"/>
      <w:r w:rsidRPr="008C2B9B">
        <w:rPr>
          <w:rFonts w:cs="Times New Roman"/>
          <w:sz w:val="28"/>
          <w:szCs w:val="28"/>
        </w:rPr>
        <w:t>Актуальность</w:t>
      </w:r>
      <w:proofErr w:type="spellEnd"/>
      <w:r w:rsidRPr="008C2B9B">
        <w:rPr>
          <w:rFonts w:cs="Times New Roman"/>
          <w:sz w:val="28"/>
          <w:szCs w:val="28"/>
        </w:rPr>
        <w:t xml:space="preserve">  и</w:t>
      </w:r>
      <w:r w:rsidRPr="008C2B9B">
        <w:rPr>
          <w:rFonts w:cs="Times New Roman"/>
          <w:sz w:val="28"/>
          <w:szCs w:val="28"/>
          <w:lang w:val="ru-RU"/>
        </w:rPr>
        <w:t xml:space="preserve"> </w:t>
      </w:r>
      <w:proofErr w:type="spellStart"/>
      <w:r w:rsidRPr="008C2B9B">
        <w:rPr>
          <w:rFonts w:cs="Times New Roman"/>
          <w:sz w:val="28"/>
          <w:szCs w:val="28"/>
        </w:rPr>
        <w:t>перспективность</w:t>
      </w:r>
      <w:proofErr w:type="spellEnd"/>
      <w:r w:rsidRPr="008C2B9B">
        <w:rPr>
          <w:rFonts w:cs="Times New Roman"/>
          <w:sz w:val="28"/>
          <w:szCs w:val="28"/>
          <w:lang w:val="ru-RU"/>
        </w:rPr>
        <w:t xml:space="preserve"> </w:t>
      </w:r>
      <w:proofErr w:type="spellStart"/>
      <w:r w:rsidRPr="008C2B9B">
        <w:rPr>
          <w:rFonts w:cs="Times New Roman"/>
          <w:sz w:val="28"/>
          <w:szCs w:val="28"/>
        </w:rPr>
        <w:t>программы</w:t>
      </w:r>
      <w:proofErr w:type="spellEnd"/>
      <w:r w:rsidRPr="008C2B9B">
        <w:rPr>
          <w:rFonts w:cs="Times New Roman"/>
          <w:sz w:val="28"/>
          <w:szCs w:val="28"/>
          <w:lang w:val="ru-RU"/>
        </w:rPr>
        <w:t>.</w:t>
      </w:r>
    </w:p>
    <w:p w:rsidR="008C2B9B" w:rsidRPr="002F65FF" w:rsidRDefault="008C2B9B" w:rsidP="008C2B9B">
      <w:pPr>
        <w:pStyle w:val="Standard"/>
        <w:numPr>
          <w:ilvl w:val="0"/>
          <w:numId w:val="1"/>
        </w:numPr>
        <w:spacing w:line="360" w:lineRule="auto"/>
        <w:ind w:left="709" w:hanging="283"/>
        <w:rPr>
          <w:rFonts w:cs="Times New Roman"/>
          <w:sz w:val="28"/>
          <w:szCs w:val="28"/>
        </w:rPr>
      </w:pPr>
      <w:r w:rsidRPr="002F65FF">
        <w:rPr>
          <w:rFonts w:cs="Times New Roman"/>
          <w:sz w:val="28"/>
          <w:szCs w:val="28"/>
          <w:lang w:val="ru-RU"/>
        </w:rPr>
        <w:t>Научные, методологические, нормативно-правовые и методические основания программы.</w:t>
      </w:r>
    </w:p>
    <w:p w:rsidR="008C2B9B" w:rsidRPr="002F65FF" w:rsidRDefault="008C2B9B" w:rsidP="008C2B9B">
      <w:pPr>
        <w:pStyle w:val="Standard"/>
        <w:numPr>
          <w:ilvl w:val="0"/>
          <w:numId w:val="1"/>
        </w:numPr>
        <w:spacing w:line="360" w:lineRule="auto"/>
        <w:ind w:left="709" w:hanging="283"/>
        <w:rPr>
          <w:rFonts w:cs="Times New Roman"/>
          <w:sz w:val="28"/>
          <w:szCs w:val="28"/>
        </w:rPr>
      </w:pPr>
      <w:r w:rsidRPr="002F65FF">
        <w:rPr>
          <w:rFonts w:cs="Times New Roman"/>
          <w:sz w:val="28"/>
          <w:szCs w:val="28"/>
          <w:lang w:val="ru-RU"/>
        </w:rPr>
        <w:t>Практическая направленность программы.</w:t>
      </w:r>
    </w:p>
    <w:p w:rsidR="008C2B9B" w:rsidRPr="002F65FF" w:rsidRDefault="008C2B9B" w:rsidP="008C2B9B">
      <w:pPr>
        <w:pStyle w:val="Standard"/>
        <w:numPr>
          <w:ilvl w:val="0"/>
          <w:numId w:val="1"/>
        </w:numPr>
        <w:spacing w:line="360" w:lineRule="auto"/>
        <w:ind w:left="709" w:hanging="283"/>
        <w:rPr>
          <w:rFonts w:cs="Times New Roman"/>
          <w:sz w:val="28"/>
          <w:szCs w:val="28"/>
        </w:rPr>
      </w:pPr>
      <w:r w:rsidRPr="002F65FF">
        <w:rPr>
          <w:rFonts w:cs="Times New Roman"/>
          <w:sz w:val="28"/>
          <w:szCs w:val="28"/>
          <w:lang w:val="ru-RU"/>
        </w:rPr>
        <w:t>Цель и задачи программы.</w:t>
      </w:r>
    </w:p>
    <w:p w:rsidR="008C2B9B" w:rsidRPr="002F65FF" w:rsidRDefault="008C2B9B" w:rsidP="008C2B9B">
      <w:pPr>
        <w:pStyle w:val="Standard"/>
        <w:numPr>
          <w:ilvl w:val="0"/>
          <w:numId w:val="1"/>
        </w:numPr>
        <w:spacing w:line="360" w:lineRule="auto"/>
        <w:ind w:left="709" w:hanging="283"/>
        <w:rPr>
          <w:rFonts w:cs="Times New Roman"/>
          <w:sz w:val="28"/>
          <w:szCs w:val="28"/>
        </w:rPr>
      </w:pPr>
      <w:r w:rsidRPr="002F65FF">
        <w:rPr>
          <w:rFonts w:cs="Times New Roman"/>
          <w:sz w:val="28"/>
          <w:szCs w:val="28"/>
          <w:lang w:val="ru-RU"/>
        </w:rPr>
        <w:t>Целевая группа.</w:t>
      </w:r>
    </w:p>
    <w:p w:rsidR="008C2B9B" w:rsidRPr="002F65FF" w:rsidRDefault="008C2B9B" w:rsidP="008C2B9B">
      <w:pPr>
        <w:pStyle w:val="Standard"/>
        <w:numPr>
          <w:ilvl w:val="0"/>
          <w:numId w:val="1"/>
        </w:numPr>
        <w:spacing w:line="360" w:lineRule="auto"/>
        <w:ind w:left="709" w:hanging="283"/>
        <w:rPr>
          <w:rFonts w:cs="Times New Roman"/>
          <w:sz w:val="28"/>
          <w:szCs w:val="28"/>
        </w:rPr>
      </w:pPr>
      <w:r w:rsidRPr="002F65FF">
        <w:rPr>
          <w:rFonts w:cs="Times New Roman"/>
          <w:sz w:val="28"/>
          <w:szCs w:val="28"/>
          <w:lang w:val="ru-RU"/>
        </w:rPr>
        <w:t>Продолжительность программы.</w:t>
      </w:r>
    </w:p>
    <w:p w:rsidR="008C2B9B" w:rsidRPr="002F65FF" w:rsidRDefault="008C2B9B" w:rsidP="008C2B9B">
      <w:pPr>
        <w:pStyle w:val="Standard"/>
        <w:numPr>
          <w:ilvl w:val="0"/>
          <w:numId w:val="1"/>
        </w:numPr>
        <w:spacing w:line="360" w:lineRule="auto"/>
        <w:ind w:left="709" w:hanging="283"/>
        <w:rPr>
          <w:rFonts w:cs="Times New Roman"/>
          <w:sz w:val="28"/>
          <w:szCs w:val="28"/>
        </w:rPr>
      </w:pPr>
      <w:r w:rsidRPr="002F65FF">
        <w:rPr>
          <w:rFonts w:cs="Times New Roman"/>
          <w:sz w:val="28"/>
          <w:szCs w:val="28"/>
          <w:lang w:val="ru-RU"/>
        </w:rPr>
        <w:t>Формы работы по программе.</w:t>
      </w:r>
    </w:p>
    <w:p w:rsidR="008C2B9B" w:rsidRPr="002F65FF" w:rsidRDefault="008C2B9B" w:rsidP="008C2B9B">
      <w:pPr>
        <w:pStyle w:val="Standard"/>
        <w:numPr>
          <w:ilvl w:val="0"/>
          <w:numId w:val="1"/>
        </w:numPr>
        <w:spacing w:line="360" w:lineRule="auto"/>
        <w:ind w:left="709" w:hanging="283"/>
        <w:rPr>
          <w:rFonts w:cs="Times New Roman"/>
          <w:sz w:val="28"/>
          <w:szCs w:val="28"/>
        </w:rPr>
      </w:pPr>
      <w:r w:rsidRPr="002F65FF">
        <w:rPr>
          <w:rFonts w:cs="Times New Roman"/>
          <w:sz w:val="28"/>
          <w:szCs w:val="28"/>
          <w:lang w:val="ru-RU"/>
        </w:rPr>
        <w:t>Ожидаемые результаты.</w:t>
      </w:r>
    </w:p>
    <w:p w:rsidR="008C2B9B" w:rsidRPr="002F65FF" w:rsidRDefault="008C2B9B" w:rsidP="008C2B9B">
      <w:pPr>
        <w:pStyle w:val="Standard"/>
        <w:numPr>
          <w:ilvl w:val="0"/>
          <w:numId w:val="1"/>
        </w:numPr>
        <w:spacing w:line="360" w:lineRule="auto"/>
        <w:ind w:left="709" w:hanging="283"/>
        <w:rPr>
          <w:rFonts w:cs="Times New Roman"/>
          <w:sz w:val="28"/>
          <w:szCs w:val="28"/>
        </w:rPr>
      </w:pPr>
      <w:r w:rsidRPr="002F65FF">
        <w:rPr>
          <w:rFonts w:cs="Times New Roman"/>
          <w:sz w:val="28"/>
          <w:szCs w:val="28"/>
          <w:lang w:val="ru-RU"/>
        </w:rPr>
        <w:t>Оценка эффективности результаты работы.</w:t>
      </w:r>
    </w:p>
    <w:p w:rsidR="008C2B9B" w:rsidRPr="002F65FF" w:rsidRDefault="008C2B9B" w:rsidP="008C2B9B">
      <w:pPr>
        <w:pStyle w:val="Standard"/>
        <w:spacing w:line="360" w:lineRule="auto"/>
        <w:rPr>
          <w:rFonts w:cs="Times New Roman"/>
          <w:sz w:val="28"/>
          <w:szCs w:val="28"/>
        </w:rPr>
      </w:pPr>
      <w:r w:rsidRPr="002F65FF">
        <w:rPr>
          <w:rFonts w:cs="Times New Roman"/>
          <w:sz w:val="28"/>
          <w:szCs w:val="28"/>
        </w:rPr>
        <w:t>2.</w:t>
      </w:r>
      <w:r w:rsidRPr="002F65FF">
        <w:rPr>
          <w:rFonts w:cs="Times New Roman"/>
          <w:sz w:val="28"/>
          <w:szCs w:val="28"/>
          <w:lang w:val="ru-RU"/>
        </w:rPr>
        <w:t>Учебный план программы</w:t>
      </w:r>
      <w:proofErr w:type="gramStart"/>
      <w:r>
        <w:rPr>
          <w:rFonts w:cs="Times New Roman"/>
          <w:sz w:val="28"/>
          <w:szCs w:val="28"/>
          <w:lang w:val="ru-RU"/>
        </w:rPr>
        <w:t>……………………………………………………..</w:t>
      </w:r>
      <w:proofErr w:type="gramEnd"/>
      <w:r w:rsidR="001C3802">
        <w:rPr>
          <w:rFonts w:cs="Times New Roman"/>
          <w:sz w:val="28"/>
          <w:szCs w:val="28"/>
          <w:lang w:val="ru-RU"/>
        </w:rPr>
        <w:t xml:space="preserve"> с. 6</w:t>
      </w:r>
    </w:p>
    <w:p w:rsidR="008C2B9B" w:rsidRPr="002F65FF" w:rsidRDefault="008C2B9B" w:rsidP="008C2B9B">
      <w:pPr>
        <w:pStyle w:val="Standard"/>
        <w:spacing w:line="360" w:lineRule="auto"/>
        <w:rPr>
          <w:rFonts w:cs="Times New Roman"/>
          <w:sz w:val="28"/>
          <w:szCs w:val="28"/>
        </w:rPr>
      </w:pPr>
      <w:r w:rsidRPr="002F65FF">
        <w:rPr>
          <w:rFonts w:cs="Times New Roman"/>
          <w:sz w:val="28"/>
          <w:szCs w:val="28"/>
          <w:lang w:val="ru-RU"/>
        </w:rPr>
        <w:t>3.Учебно-тематический план программы</w:t>
      </w:r>
      <w:r w:rsidR="001C3802">
        <w:rPr>
          <w:rFonts w:cs="Times New Roman"/>
          <w:sz w:val="28"/>
          <w:szCs w:val="28"/>
          <w:lang w:val="ru-RU"/>
        </w:rPr>
        <w:t>…………………………………… с. 7 - 8</w:t>
      </w:r>
    </w:p>
    <w:p w:rsidR="008C2B9B" w:rsidRPr="002F65FF" w:rsidRDefault="008C2B9B" w:rsidP="008C2B9B">
      <w:pPr>
        <w:pStyle w:val="Standard"/>
        <w:spacing w:line="360" w:lineRule="auto"/>
        <w:rPr>
          <w:rFonts w:cs="Times New Roman"/>
          <w:sz w:val="28"/>
          <w:szCs w:val="28"/>
        </w:rPr>
      </w:pPr>
      <w:r w:rsidRPr="002F65FF">
        <w:rPr>
          <w:rFonts w:cs="Times New Roman"/>
          <w:sz w:val="28"/>
          <w:szCs w:val="28"/>
          <w:lang w:val="ru-RU"/>
        </w:rPr>
        <w:t>4.Учебная программа</w:t>
      </w:r>
      <w:r>
        <w:rPr>
          <w:rFonts w:cs="Times New Roman"/>
          <w:sz w:val="28"/>
          <w:szCs w:val="28"/>
          <w:lang w:val="ru-RU"/>
        </w:rPr>
        <w:t>……………………………………………………</w:t>
      </w:r>
      <w:r w:rsidR="001C3802">
        <w:rPr>
          <w:rFonts w:cs="Times New Roman"/>
          <w:sz w:val="28"/>
          <w:szCs w:val="28"/>
          <w:lang w:val="ru-RU"/>
        </w:rPr>
        <w:t>……. с. 9 -10</w:t>
      </w:r>
    </w:p>
    <w:p w:rsidR="008C2B9B" w:rsidRPr="002F65FF" w:rsidRDefault="008C2B9B" w:rsidP="008C2B9B">
      <w:pPr>
        <w:pStyle w:val="Standard"/>
        <w:spacing w:line="360" w:lineRule="auto"/>
        <w:rPr>
          <w:rFonts w:cs="Times New Roman"/>
          <w:sz w:val="28"/>
          <w:szCs w:val="28"/>
        </w:rPr>
      </w:pPr>
      <w:r w:rsidRPr="002F65FF">
        <w:rPr>
          <w:rFonts w:cs="Times New Roman"/>
          <w:sz w:val="28"/>
          <w:szCs w:val="28"/>
          <w:lang w:val="ru-RU"/>
        </w:rPr>
        <w:t>5.Список литературы</w:t>
      </w:r>
      <w:r>
        <w:rPr>
          <w:rFonts w:cs="Times New Roman"/>
          <w:sz w:val="28"/>
          <w:szCs w:val="28"/>
          <w:lang w:val="ru-RU"/>
        </w:rPr>
        <w:t>…………………………………………………………….</w:t>
      </w:r>
      <w:r w:rsidR="001C3802">
        <w:rPr>
          <w:rFonts w:cs="Times New Roman"/>
          <w:sz w:val="28"/>
          <w:szCs w:val="28"/>
          <w:lang w:val="ru-RU"/>
        </w:rPr>
        <w:t xml:space="preserve">  с. 11</w:t>
      </w:r>
    </w:p>
    <w:p w:rsidR="008C2B9B" w:rsidRPr="002F65FF" w:rsidRDefault="008C2B9B" w:rsidP="008C2B9B">
      <w:pPr>
        <w:pStyle w:val="Standard"/>
        <w:spacing w:line="360" w:lineRule="auto"/>
        <w:rPr>
          <w:rFonts w:cs="Times New Roman"/>
          <w:sz w:val="28"/>
          <w:szCs w:val="28"/>
        </w:rPr>
      </w:pPr>
      <w:r w:rsidRPr="002F65FF">
        <w:rPr>
          <w:rFonts w:cs="Times New Roman"/>
          <w:sz w:val="28"/>
          <w:szCs w:val="28"/>
          <w:lang w:val="ru-RU"/>
        </w:rPr>
        <w:t>6.Приложения</w:t>
      </w:r>
      <w:r w:rsidR="00E51144">
        <w:rPr>
          <w:rFonts w:cs="Times New Roman"/>
          <w:sz w:val="28"/>
          <w:szCs w:val="28"/>
          <w:lang w:val="ru-RU"/>
        </w:rPr>
        <w:t>………………………………………………………………...</w:t>
      </w:r>
      <w:r w:rsidR="001C3802">
        <w:rPr>
          <w:rFonts w:cs="Times New Roman"/>
          <w:sz w:val="28"/>
          <w:szCs w:val="28"/>
          <w:lang w:val="ru-RU"/>
        </w:rPr>
        <w:t xml:space="preserve"> </w:t>
      </w:r>
      <w:r w:rsidR="00E51144">
        <w:rPr>
          <w:rFonts w:cs="Times New Roman"/>
          <w:sz w:val="28"/>
          <w:szCs w:val="28"/>
          <w:lang w:val="ru-RU"/>
        </w:rPr>
        <w:t>с. 12 - 37</w:t>
      </w:r>
    </w:p>
    <w:p w:rsidR="008C2B9B" w:rsidRPr="002F65FF" w:rsidRDefault="008C2B9B" w:rsidP="008C2B9B">
      <w:pPr>
        <w:spacing w:after="0"/>
        <w:jc w:val="center"/>
        <w:rPr>
          <w:rFonts w:ascii="Times New Roman" w:hAnsi="Times New Roman" w:cs="Times New Roman"/>
          <w:b/>
          <w:sz w:val="28"/>
          <w:szCs w:val="28"/>
        </w:rPr>
      </w:pPr>
    </w:p>
    <w:p w:rsidR="008C2B9B" w:rsidRPr="002F65FF" w:rsidRDefault="008C2B9B" w:rsidP="008C2B9B">
      <w:pPr>
        <w:spacing w:after="0"/>
        <w:jc w:val="center"/>
        <w:rPr>
          <w:rFonts w:ascii="Times New Roman" w:hAnsi="Times New Roman" w:cs="Times New Roman"/>
          <w:b/>
          <w:sz w:val="28"/>
          <w:szCs w:val="28"/>
        </w:rPr>
      </w:pPr>
    </w:p>
    <w:p w:rsidR="008C2B9B" w:rsidRPr="002F65FF" w:rsidRDefault="008C2B9B" w:rsidP="008C2B9B">
      <w:pPr>
        <w:spacing w:after="0"/>
        <w:jc w:val="center"/>
        <w:rPr>
          <w:rFonts w:ascii="Times New Roman" w:hAnsi="Times New Roman" w:cs="Times New Roman"/>
          <w:b/>
          <w:sz w:val="28"/>
          <w:szCs w:val="28"/>
        </w:rPr>
      </w:pPr>
    </w:p>
    <w:p w:rsidR="008C2B9B" w:rsidRPr="002F65FF" w:rsidRDefault="008C2B9B" w:rsidP="008C2B9B">
      <w:pPr>
        <w:spacing w:after="0"/>
        <w:jc w:val="center"/>
        <w:rPr>
          <w:rFonts w:ascii="Times New Roman" w:hAnsi="Times New Roman" w:cs="Times New Roman"/>
          <w:b/>
          <w:sz w:val="28"/>
          <w:szCs w:val="28"/>
        </w:rPr>
      </w:pPr>
    </w:p>
    <w:p w:rsidR="008C2B9B" w:rsidRPr="002F65FF" w:rsidRDefault="008C2B9B" w:rsidP="008C2B9B">
      <w:pPr>
        <w:spacing w:after="0"/>
        <w:jc w:val="center"/>
        <w:rPr>
          <w:rFonts w:ascii="Times New Roman" w:hAnsi="Times New Roman" w:cs="Times New Roman"/>
          <w:b/>
          <w:sz w:val="28"/>
          <w:szCs w:val="28"/>
        </w:rPr>
      </w:pPr>
    </w:p>
    <w:p w:rsidR="008C2B9B" w:rsidRPr="002F65FF" w:rsidRDefault="008C2B9B" w:rsidP="008C2B9B">
      <w:pPr>
        <w:spacing w:after="0"/>
        <w:jc w:val="center"/>
        <w:rPr>
          <w:rFonts w:ascii="Times New Roman" w:hAnsi="Times New Roman" w:cs="Times New Roman"/>
          <w:b/>
          <w:sz w:val="28"/>
          <w:szCs w:val="28"/>
        </w:rPr>
      </w:pPr>
    </w:p>
    <w:p w:rsidR="008C2B9B" w:rsidRPr="002F65FF" w:rsidRDefault="008C2B9B" w:rsidP="008C2B9B">
      <w:pPr>
        <w:spacing w:after="0"/>
        <w:jc w:val="center"/>
        <w:rPr>
          <w:rFonts w:ascii="Times New Roman" w:hAnsi="Times New Roman" w:cs="Times New Roman"/>
          <w:b/>
          <w:sz w:val="28"/>
          <w:szCs w:val="28"/>
        </w:rPr>
      </w:pPr>
    </w:p>
    <w:p w:rsidR="008C2B9B" w:rsidRPr="002F65FF" w:rsidRDefault="008C2B9B" w:rsidP="008C2B9B">
      <w:pPr>
        <w:spacing w:after="0"/>
        <w:jc w:val="center"/>
        <w:rPr>
          <w:rFonts w:ascii="Times New Roman" w:hAnsi="Times New Roman" w:cs="Times New Roman"/>
          <w:b/>
          <w:sz w:val="28"/>
          <w:szCs w:val="28"/>
        </w:rPr>
      </w:pPr>
    </w:p>
    <w:p w:rsidR="008C2B9B" w:rsidRDefault="008C2B9B" w:rsidP="008C2B9B">
      <w:pPr>
        <w:spacing w:after="0"/>
        <w:jc w:val="center"/>
        <w:rPr>
          <w:rFonts w:ascii="Times New Roman" w:hAnsi="Times New Roman" w:cs="Times New Roman"/>
          <w:b/>
          <w:sz w:val="28"/>
          <w:szCs w:val="28"/>
        </w:rPr>
      </w:pPr>
    </w:p>
    <w:p w:rsidR="008C2B9B" w:rsidRDefault="008C2B9B" w:rsidP="008C2B9B">
      <w:pPr>
        <w:spacing w:after="0"/>
        <w:jc w:val="center"/>
        <w:rPr>
          <w:rFonts w:ascii="Times New Roman" w:hAnsi="Times New Roman" w:cs="Times New Roman"/>
          <w:b/>
          <w:sz w:val="28"/>
          <w:szCs w:val="28"/>
        </w:rPr>
      </w:pPr>
    </w:p>
    <w:p w:rsidR="008C2B9B" w:rsidRDefault="008C2B9B" w:rsidP="008C2B9B">
      <w:pPr>
        <w:spacing w:after="0"/>
        <w:jc w:val="center"/>
        <w:rPr>
          <w:rFonts w:ascii="Times New Roman" w:hAnsi="Times New Roman" w:cs="Times New Roman"/>
          <w:b/>
          <w:sz w:val="28"/>
          <w:szCs w:val="28"/>
        </w:rPr>
      </w:pPr>
    </w:p>
    <w:p w:rsidR="008C2B9B" w:rsidRDefault="008C2B9B" w:rsidP="008C2B9B">
      <w:pPr>
        <w:spacing w:after="0"/>
        <w:jc w:val="center"/>
        <w:rPr>
          <w:rFonts w:ascii="Times New Roman" w:hAnsi="Times New Roman" w:cs="Times New Roman"/>
          <w:b/>
          <w:sz w:val="28"/>
          <w:szCs w:val="28"/>
        </w:rPr>
      </w:pPr>
    </w:p>
    <w:p w:rsidR="008C2B9B" w:rsidRDefault="008C2B9B" w:rsidP="008C2B9B">
      <w:pPr>
        <w:spacing w:after="0"/>
        <w:jc w:val="center"/>
        <w:rPr>
          <w:rFonts w:ascii="Times New Roman" w:hAnsi="Times New Roman" w:cs="Times New Roman"/>
          <w:b/>
          <w:sz w:val="28"/>
          <w:szCs w:val="28"/>
        </w:rPr>
      </w:pPr>
    </w:p>
    <w:p w:rsidR="008C2B9B" w:rsidRPr="002F65FF" w:rsidRDefault="008C2B9B" w:rsidP="008C2B9B">
      <w:pPr>
        <w:spacing w:after="0"/>
        <w:jc w:val="center"/>
        <w:rPr>
          <w:rFonts w:ascii="Times New Roman" w:hAnsi="Times New Roman" w:cs="Times New Roman"/>
          <w:b/>
          <w:sz w:val="28"/>
          <w:szCs w:val="28"/>
        </w:rPr>
      </w:pPr>
    </w:p>
    <w:p w:rsidR="008C2B9B" w:rsidRPr="002F65FF" w:rsidRDefault="008C2B9B" w:rsidP="008C2B9B">
      <w:pPr>
        <w:spacing w:after="0"/>
        <w:jc w:val="center"/>
        <w:rPr>
          <w:rFonts w:ascii="Times New Roman" w:hAnsi="Times New Roman" w:cs="Times New Roman"/>
          <w:b/>
          <w:sz w:val="28"/>
          <w:szCs w:val="28"/>
        </w:rPr>
      </w:pPr>
    </w:p>
    <w:p w:rsidR="008C2B9B" w:rsidRPr="005E78BB" w:rsidRDefault="008C2B9B" w:rsidP="008C2B9B">
      <w:pPr>
        <w:spacing w:after="0" w:line="360" w:lineRule="auto"/>
        <w:ind w:left="-1" w:right="19" w:firstLine="1"/>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1. </w:t>
      </w:r>
      <w:r w:rsidRPr="002F65FF">
        <w:rPr>
          <w:rFonts w:ascii="Times New Roman" w:hAnsi="Times New Roman" w:cs="Times New Roman"/>
          <w:b/>
          <w:sz w:val="28"/>
          <w:szCs w:val="28"/>
        </w:rPr>
        <w:t>Пояснительная записка</w:t>
      </w:r>
    </w:p>
    <w:p w:rsidR="008C2B9B" w:rsidRDefault="008C2B9B" w:rsidP="008C2B9B">
      <w:pPr>
        <w:pStyle w:val="Standard"/>
        <w:spacing w:line="360" w:lineRule="auto"/>
        <w:ind w:left="709"/>
        <w:jc w:val="center"/>
        <w:rPr>
          <w:rFonts w:cs="Times New Roman"/>
          <w:b/>
          <w:sz w:val="28"/>
          <w:szCs w:val="28"/>
          <w:lang w:val="ru-RU"/>
        </w:rPr>
      </w:pPr>
      <w:proofErr w:type="spellStart"/>
      <w:r w:rsidRPr="002F65FF">
        <w:rPr>
          <w:rFonts w:cs="Times New Roman"/>
          <w:b/>
          <w:sz w:val="28"/>
          <w:szCs w:val="28"/>
        </w:rPr>
        <w:t>Актуальность</w:t>
      </w:r>
      <w:proofErr w:type="spellEnd"/>
      <w:r w:rsidRPr="002F65FF">
        <w:rPr>
          <w:rFonts w:cs="Times New Roman"/>
          <w:b/>
          <w:sz w:val="28"/>
          <w:szCs w:val="28"/>
        </w:rPr>
        <w:t xml:space="preserve">  и</w:t>
      </w:r>
      <w:r>
        <w:rPr>
          <w:rFonts w:cs="Times New Roman"/>
          <w:b/>
          <w:sz w:val="28"/>
          <w:szCs w:val="28"/>
          <w:lang w:val="ru-RU"/>
        </w:rPr>
        <w:t xml:space="preserve"> </w:t>
      </w:r>
      <w:proofErr w:type="spellStart"/>
      <w:r w:rsidRPr="002F65FF">
        <w:rPr>
          <w:rFonts w:cs="Times New Roman"/>
          <w:b/>
          <w:sz w:val="28"/>
          <w:szCs w:val="28"/>
        </w:rPr>
        <w:t>перспективность</w:t>
      </w:r>
      <w:proofErr w:type="spellEnd"/>
      <w:r>
        <w:rPr>
          <w:rFonts w:cs="Times New Roman"/>
          <w:b/>
          <w:sz w:val="28"/>
          <w:szCs w:val="28"/>
          <w:lang w:val="ru-RU"/>
        </w:rPr>
        <w:t xml:space="preserve"> </w:t>
      </w:r>
      <w:proofErr w:type="spellStart"/>
      <w:r>
        <w:rPr>
          <w:rFonts w:cs="Times New Roman"/>
          <w:b/>
          <w:sz w:val="28"/>
          <w:szCs w:val="28"/>
        </w:rPr>
        <w:t>программы</w:t>
      </w:r>
      <w:proofErr w:type="spellEnd"/>
    </w:p>
    <w:p w:rsidR="008C2B9B" w:rsidRPr="002F65FF" w:rsidRDefault="008C2B9B" w:rsidP="008C2B9B">
      <w:pPr>
        <w:spacing w:after="0" w:line="360" w:lineRule="auto"/>
        <w:ind w:left="-1" w:right="19" w:firstLine="566"/>
        <w:jc w:val="both"/>
        <w:rPr>
          <w:rFonts w:ascii="Times New Roman" w:hAnsi="Times New Roman" w:cs="Times New Roman"/>
          <w:sz w:val="28"/>
          <w:szCs w:val="28"/>
        </w:rPr>
      </w:pPr>
      <w:r w:rsidRPr="002F65FF">
        <w:rPr>
          <w:rFonts w:ascii="Times New Roman" w:hAnsi="Times New Roman" w:cs="Times New Roman"/>
          <w:sz w:val="28"/>
          <w:szCs w:val="28"/>
        </w:rPr>
        <w:t>Детей с речевыми нарушениями рассматривают как группу педагогического риска, потому что их физиологические и психические особенности затрудняют успешное овладение ими учебным материалом в школе. Они нуждаются в особой организации коррекционно-логопедической помощи, содержание, формы и методы которой должны быть адекватны возможностям и индивидуальным особенностям детей.</w:t>
      </w:r>
    </w:p>
    <w:p w:rsidR="008C2B9B" w:rsidRPr="002F65FF" w:rsidRDefault="008C2B9B" w:rsidP="008C2B9B">
      <w:pPr>
        <w:pStyle w:val="a5"/>
        <w:spacing w:line="360" w:lineRule="auto"/>
        <w:ind w:left="0"/>
        <w:jc w:val="both"/>
      </w:pPr>
      <w:r>
        <w:tab/>
      </w:r>
      <w:r w:rsidRPr="002F65FF">
        <w:t xml:space="preserve">Разработанная программа рассчитана на оказание помощи учителя-логопеда в условиях </w:t>
      </w:r>
      <w:r>
        <w:t>центра ППМСП</w:t>
      </w:r>
      <w:r w:rsidRPr="002F65FF">
        <w:t xml:space="preserve"> дошкольникам 5-7 лет с фонетическим-</w:t>
      </w:r>
    </w:p>
    <w:p w:rsidR="008C2B9B" w:rsidRPr="002F65FF" w:rsidRDefault="008C2B9B" w:rsidP="008C2B9B">
      <w:pPr>
        <w:pStyle w:val="a5"/>
        <w:spacing w:before="3" w:line="360" w:lineRule="auto"/>
        <w:ind w:left="0"/>
        <w:jc w:val="both"/>
      </w:pPr>
      <w:r w:rsidRPr="002F65FF">
        <w:t>недоразвитием речи (ФНР).</w:t>
      </w:r>
    </w:p>
    <w:p w:rsidR="008C2B9B" w:rsidRPr="002F65FF" w:rsidRDefault="008C2B9B" w:rsidP="008C2B9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2F65FF">
        <w:rPr>
          <w:rFonts w:ascii="Times New Roman" w:hAnsi="Times New Roman" w:cs="Times New Roman"/>
          <w:sz w:val="28"/>
          <w:szCs w:val="28"/>
        </w:rPr>
        <w:t>Рабочая Программа представляет собой интеграцию следующих образовательных программ:</w:t>
      </w:r>
    </w:p>
    <w:p w:rsidR="008C2B9B" w:rsidRPr="002F65FF" w:rsidRDefault="008C2B9B" w:rsidP="008C2B9B">
      <w:pPr>
        <w:pStyle w:val="a7"/>
        <w:widowControl/>
        <w:numPr>
          <w:ilvl w:val="0"/>
          <w:numId w:val="4"/>
        </w:numPr>
        <w:suppressAutoHyphens w:val="0"/>
        <w:autoSpaceDN/>
        <w:spacing w:line="360" w:lineRule="auto"/>
        <w:ind w:left="0" w:firstLine="0"/>
        <w:contextualSpacing/>
        <w:jc w:val="both"/>
        <w:textAlignment w:val="auto"/>
        <w:rPr>
          <w:rFonts w:ascii="Times New Roman" w:eastAsia="Calibri" w:hAnsi="Times New Roman" w:cs="Times New Roman"/>
          <w:sz w:val="28"/>
          <w:szCs w:val="28"/>
          <w:lang w:val="ru-RU"/>
        </w:rPr>
      </w:pPr>
      <w:r w:rsidRPr="002F65FF">
        <w:rPr>
          <w:rFonts w:ascii="Times New Roman" w:eastAsia="Calibri" w:hAnsi="Times New Roman" w:cs="Times New Roman"/>
          <w:sz w:val="28"/>
          <w:szCs w:val="28"/>
          <w:lang w:val="ru-RU"/>
        </w:rPr>
        <w:t>«Программа дошкольного образовательного учреждения компенсирующего вида для детей с нарушениями речи», Т.Б. Филичевой, Г.В.Чиркиной, 2009 год;</w:t>
      </w:r>
    </w:p>
    <w:p w:rsidR="008C2B9B" w:rsidRPr="002F65FF" w:rsidRDefault="008C2B9B" w:rsidP="008C2B9B">
      <w:pPr>
        <w:pStyle w:val="a7"/>
        <w:widowControl/>
        <w:numPr>
          <w:ilvl w:val="0"/>
          <w:numId w:val="4"/>
        </w:numPr>
        <w:suppressAutoHyphens w:val="0"/>
        <w:autoSpaceDN/>
        <w:spacing w:line="360" w:lineRule="auto"/>
        <w:ind w:left="0" w:firstLine="0"/>
        <w:contextualSpacing/>
        <w:jc w:val="both"/>
        <w:textAlignment w:val="auto"/>
        <w:rPr>
          <w:rFonts w:ascii="Times New Roman" w:eastAsia="Calibri" w:hAnsi="Times New Roman" w:cs="Times New Roman"/>
          <w:sz w:val="28"/>
          <w:szCs w:val="28"/>
          <w:lang w:val="ru-RU"/>
        </w:rPr>
      </w:pPr>
      <w:r w:rsidRPr="002F65FF">
        <w:rPr>
          <w:rFonts w:ascii="Times New Roman" w:hAnsi="Times New Roman" w:cs="Times New Roman"/>
          <w:sz w:val="28"/>
          <w:szCs w:val="28"/>
          <w:lang w:val="ru-RU"/>
        </w:rPr>
        <w:t xml:space="preserve">«Примерная адаптированная программа коррекционно-развивающей работы в логопедической группе для детей с тяжелыми нарушениями речи (общим недоразвитием речи) с 3 до 7 лет», Н. В. </w:t>
      </w:r>
      <w:proofErr w:type="spellStart"/>
      <w:r w:rsidRPr="002F65FF">
        <w:rPr>
          <w:rFonts w:ascii="Times New Roman" w:hAnsi="Times New Roman" w:cs="Times New Roman"/>
          <w:sz w:val="28"/>
          <w:szCs w:val="28"/>
          <w:lang w:val="ru-RU"/>
        </w:rPr>
        <w:t>Нищевой</w:t>
      </w:r>
      <w:proofErr w:type="spellEnd"/>
      <w:r w:rsidRPr="002F65FF">
        <w:rPr>
          <w:rFonts w:ascii="Times New Roman" w:hAnsi="Times New Roman" w:cs="Times New Roman"/>
          <w:sz w:val="28"/>
          <w:szCs w:val="28"/>
          <w:lang w:val="ru-RU"/>
        </w:rPr>
        <w:t>, 2014 год.</w:t>
      </w:r>
    </w:p>
    <w:p w:rsidR="008C2B9B" w:rsidRPr="007E7FEA" w:rsidRDefault="008C2B9B" w:rsidP="008C2B9B">
      <w:pPr>
        <w:spacing w:after="0" w:line="360" w:lineRule="auto"/>
        <w:jc w:val="both"/>
        <w:rPr>
          <w:rStyle w:val="apple-converted-space"/>
          <w:rFonts w:ascii="Times New Roman" w:eastAsia="Calibri" w:hAnsi="Times New Roman" w:cs="Times New Roman"/>
          <w:color w:val="000000"/>
          <w:sz w:val="28"/>
          <w:szCs w:val="28"/>
        </w:rPr>
      </w:pPr>
      <w:r>
        <w:rPr>
          <w:rFonts w:ascii="Times New Roman" w:eastAsia="Times New Roman" w:hAnsi="Times New Roman" w:cs="Times New Roman"/>
          <w:sz w:val="28"/>
          <w:szCs w:val="28"/>
          <w:lang w:bidi="ru-RU"/>
        </w:rPr>
        <w:tab/>
      </w:r>
      <w:r w:rsidRPr="007E7FEA">
        <w:rPr>
          <w:rFonts w:ascii="Times New Roman" w:eastAsia="Calibri" w:hAnsi="Times New Roman" w:cs="Times New Roman"/>
          <w:sz w:val="28"/>
          <w:szCs w:val="28"/>
        </w:rPr>
        <w:t>Характеристика детей с ФН</w:t>
      </w:r>
      <w:r w:rsidRPr="007E7FEA">
        <w:rPr>
          <w:rFonts w:ascii="Times New Roman" w:hAnsi="Times New Roman" w:cs="Times New Roman"/>
          <w:sz w:val="28"/>
          <w:szCs w:val="28"/>
        </w:rPr>
        <w:t>Р</w:t>
      </w:r>
      <w:r>
        <w:rPr>
          <w:rFonts w:ascii="Times New Roman" w:hAnsi="Times New Roman" w:cs="Times New Roman"/>
          <w:sz w:val="28"/>
          <w:szCs w:val="28"/>
        </w:rPr>
        <w:t>.</w:t>
      </w:r>
    </w:p>
    <w:p w:rsidR="008C2B9B" w:rsidRDefault="008C2B9B" w:rsidP="008C2B9B">
      <w:pPr>
        <w:spacing w:after="0" w:line="360" w:lineRule="auto"/>
        <w:jc w:val="both"/>
        <w:rPr>
          <w:rStyle w:val="apple-style-span"/>
          <w:rFonts w:ascii="Times New Roman" w:eastAsia="Calibri" w:hAnsi="Times New Roman" w:cs="Times New Roman"/>
          <w:color w:val="000000"/>
          <w:sz w:val="28"/>
          <w:szCs w:val="28"/>
          <w:shd w:val="clear" w:color="auto" w:fill="FFFFFF"/>
        </w:rPr>
      </w:pPr>
      <w:r w:rsidRPr="002F65FF">
        <w:rPr>
          <w:rStyle w:val="apple-converted-space"/>
          <w:rFonts w:ascii="Times New Roman" w:eastAsia="Calibri" w:hAnsi="Times New Roman" w:cs="Times New Roman"/>
          <w:color w:val="000000"/>
          <w:sz w:val="28"/>
          <w:szCs w:val="28"/>
        </w:rPr>
        <w:t> </w:t>
      </w:r>
      <w:r>
        <w:rPr>
          <w:rStyle w:val="apple-converted-space"/>
          <w:rFonts w:ascii="Times New Roman" w:eastAsia="Calibri" w:hAnsi="Times New Roman" w:cs="Times New Roman"/>
          <w:color w:val="000000"/>
          <w:sz w:val="28"/>
          <w:szCs w:val="28"/>
        </w:rPr>
        <w:tab/>
      </w:r>
      <w:r w:rsidRPr="002F65FF">
        <w:rPr>
          <w:rStyle w:val="apple-style-span"/>
          <w:rFonts w:ascii="Times New Roman" w:eastAsia="Calibri" w:hAnsi="Times New Roman" w:cs="Times New Roman"/>
          <w:color w:val="000000"/>
          <w:sz w:val="28"/>
          <w:szCs w:val="28"/>
        </w:rPr>
        <w:t>Хороший фонематический слух, грамотная, развитая согласно возрасту речь, а страдает только звуковая сторона: искажение звуков и их пропуски - вот что характерно для этого диагноза.</w:t>
      </w:r>
      <w:r w:rsidRPr="002F65FF">
        <w:rPr>
          <w:rStyle w:val="apple-converted-space"/>
          <w:rFonts w:ascii="Times New Roman" w:eastAsia="Calibri" w:hAnsi="Times New Roman" w:cs="Times New Roman"/>
          <w:color w:val="000000"/>
          <w:sz w:val="28"/>
          <w:szCs w:val="28"/>
        </w:rPr>
        <w:t> </w:t>
      </w:r>
      <w:r w:rsidRPr="002F65FF">
        <w:rPr>
          <w:rStyle w:val="apple-style-span"/>
          <w:rFonts w:ascii="Times New Roman" w:eastAsia="Calibri" w:hAnsi="Times New Roman" w:cs="Times New Roman"/>
          <w:color w:val="000000"/>
          <w:sz w:val="28"/>
          <w:szCs w:val="28"/>
          <w:shd w:val="clear" w:color="auto" w:fill="FFFFFF"/>
        </w:rPr>
        <w:t>Фонетические нарушения речи выражаются в дефектах произношения отдельных звуков и групп звуков. У ребенка складывается и закрепляется неправильное звукопроизношение отдельных звуков, которое влияет лишь на внятность речи и не мешает нормальному развитию других ее компонентов</w:t>
      </w:r>
      <w:r>
        <w:rPr>
          <w:rStyle w:val="apple-style-span"/>
          <w:rFonts w:ascii="Times New Roman" w:eastAsia="Calibri" w:hAnsi="Times New Roman" w:cs="Times New Roman"/>
          <w:color w:val="000000"/>
          <w:sz w:val="28"/>
          <w:szCs w:val="28"/>
          <w:shd w:val="clear" w:color="auto" w:fill="FFFFFF"/>
        </w:rPr>
        <w:t xml:space="preserve">. </w:t>
      </w:r>
      <w:r w:rsidRPr="002F65FF">
        <w:rPr>
          <w:rStyle w:val="apple-style-span"/>
          <w:rFonts w:ascii="Times New Roman" w:eastAsia="Calibri" w:hAnsi="Times New Roman" w:cs="Times New Roman"/>
          <w:color w:val="000000"/>
          <w:sz w:val="28"/>
          <w:szCs w:val="28"/>
          <w:shd w:val="clear" w:color="auto" w:fill="FFFFFF"/>
        </w:rPr>
        <w:t xml:space="preserve">Типичные примеры нарушений – велярное, </w:t>
      </w:r>
      <w:proofErr w:type="spellStart"/>
      <w:r w:rsidRPr="002F65FF">
        <w:rPr>
          <w:rStyle w:val="apple-style-span"/>
          <w:rFonts w:ascii="Times New Roman" w:eastAsia="Calibri" w:hAnsi="Times New Roman" w:cs="Times New Roman"/>
          <w:color w:val="000000"/>
          <w:sz w:val="28"/>
          <w:szCs w:val="28"/>
          <w:shd w:val="clear" w:color="auto" w:fill="FFFFFF"/>
        </w:rPr>
        <w:t>увелярное</w:t>
      </w:r>
      <w:proofErr w:type="spellEnd"/>
      <w:r w:rsidRPr="002F65FF">
        <w:rPr>
          <w:rStyle w:val="apple-style-span"/>
          <w:rFonts w:ascii="Times New Roman" w:eastAsia="Calibri" w:hAnsi="Times New Roman" w:cs="Times New Roman"/>
          <w:color w:val="000000"/>
          <w:sz w:val="28"/>
          <w:szCs w:val="28"/>
          <w:shd w:val="clear" w:color="auto" w:fill="FFFFFF"/>
        </w:rPr>
        <w:t>,  или одноударное, произношение звука «Р», мягкое произношение шипящих при нижнем положении языка, межзубное произношение звуков. Они обычно не оказывают влияния на усвоение детьми  знаний, но иногда могут влиять на коммуникативные проце</w:t>
      </w:r>
      <w:r>
        <w:rPr>
          <w:rStyle w:val="apple-style-span"/>
          <w:rFonts w:ascii="Times New Roman" w:eastAsia="Calibri" w:hAnsi="Times New Roman" w:cs="Times New Roman"/>
          <w:color w:val="000000"/>
          <w:sz w:val="28"/>
          <w:szCs w:val="28"/>
          <w:shd w:val="clear" w:color="auto" w:fill="FFFFFF"/>
        </w:rPr>
        <w:t xml:space="preserve">ссы. </w:t>
      </w:r>
    </w:p>
    <w:p w:rsidR="008C2B9B" w:rsidRPr="002F65FF" w:rsidRDefault="008C2B9B" w:rsidP="008C2B9B">
      <w:pPr>
        <w:spacing w:after="0" w:line="360" w:lineRule="auto"/>
        <w:jc w:val="both"/>
        <w:rPr>
          <w:rStyle w:val="apple-converted-space"/>
          <w:rFonts w:ascii="Times New Roman" w:hAnsi="Times New Roman" w:cs="Times New Roman"/>
          <w:color w:val="000000"/>
          <w:sz w:val="28"/>
          <w:szCs w:val="28"/>
          <w:shd w:val="clear" w:color="auto" w:fill="FFFFFF"/>
        </w:rPr>
      </w:pPr>
      <w:r>
        <w:rPr>
          <w:rStyle w:val="apple-style-span"/>
          <w:rFonts w:ascii="Times New Roman" w:eastAsia="Calibri" w:hAnsi="Times New Roman" w:cs="Times New Roman"/>
          <w:color w:val="000000"/>
          <w:sz w:val="28"/>
          <w:szCs w:val="28"/>
          <w:shd w:val="clear" w:color="auto" w:fill="FFFFFF"/>
        </w:rPr>
        <w:lastRenderedPageBreak/>
        <w:tab/>
        <w:t xml:space="preserve">Процесс </w:t>
      </w:r>
      <w:proofErr w:type="spellStart"/>
      <w:r>
        <w:rPr>
          <w:rStyle w:val="apple-style-span"/>
          <w:rFonts w:ascii="Times New Roman" w:eastAsia="Calibri" w:hAnsi="Times New Roman" w:cs="Times New Roman"/>
          <w:color w:val="000000"/>
          <w:sz w:val="28"/>
          <w:szCs w:val="28"/>
          <w:shd w:val="clear" w:color="auto" w:fill="FFFFFF"/>
        </w:rPr>
        <w:t>фонемообразования</w:t>
      </w:r>
      <w:proofErr w:type="spellEnd"/>
      <w:r>
        <w:rPr>
          <w:rStyle w:val="apple-style-span"/>
          <w:rFonts w:ascii="Times New Roman" w:eastAsia="Calibri" w:hAnsi="Times New Roman" w:cs="Times New Roman"/>
          <w:color w:val="000000"/>
          <w:sz w:val="28"/>
          <w:szCs w:val="28"/>
          <w:shd w:val="clear" w:color="auto" w:fill="FFFFFF"/>
        </w:rPr>
        <w:t xml:space="preserve"> </w:t>
      </w:r>
      <w:r w:rsidRPr="002F65FF">
        <w:rPr>
          <w:rStyle w:val="apple-style-span"/>
          <w:rFonts w:ascii="Times New Roman" w:eastAsia="Calibri" w:hAnsi="Times New Roman" w:cs="Times New Roman"/>
          <w:color w:val="000000"/>
          <w:sz w:val="28"/>
          <w:szCs w:val="28"/>
          <w:shd w:val="clear" w:color="auto" w:fill="FFFFFF"/>
        </w:rPr>
        <w:t>в таких случаях не задерживается, и дети, приобретая к школьному возрасту определенный запас более или менее устойчивых представлений о звуковом составе слова, правильно соотносят звуки и буквы и не допускают в письменных работах ошибок, связанных с недостатками произношения соответствующих звуков.</w:t>
      </w:r>
      <w:r w:rsidRPr="002F65FF">
        <w:rPr>
          <w:rStyle w:val="apple-converted-space"/>
          <w:rFonts w:ascii="Times New Roman" w:eastAsia="Calibri" w:hAnsi="Times New Roman" w:cs="Times New Roman"/>
          <w:color w:val="000000"/>
          <w:sz w:val="28"/>
          <w:szCs w:val="28"/>
          <w:shd w:val="clear" w:color="auto" w:fill="FFFFFF"/>
        </w:rPr>
        <w:t> </w:t>
      </w:r>
    </w:p>
    <w:p w:rsidR="008C2B9B" w:rsidRPr="008F16DE" w:rsidRDefault="008C2B9B" w:rsidP="008C2B9B">
      <w:pPr>
        <w:pStyle w:val="Standard"/>
        <w:spacing w:line="360" w:lineRule="auto"/>
        <w:jc w:val="center"/>
        <w:rPr>
          <w:rFonts w:eastAsia="Times New Roman" w:cs="Times New Roman"/>
          <w:b/>
          <w:bCs/>
          <w:sz w:val="28"/>
          <w:szCs w:val="28"/>
          <w:lang w:val="ru-RU"/>
        </w:rPr>
      </w:pPr>
      <w:proofErr w:type="spellStart"/>
      <w:r w:rsidRPr="002F65FF">
        <w:rPr>
          <w:rFonts w:eastAsia="Times New Roman" w:cs="Times New Roman"/>
          <w:b/>
          <w:bCs/>
          <w:sz w:val="28"/>
          <w:szCs w:val="28"/>
        </w:rPr>
        <w:t>Научные</w:t>
      </w:r>
      <w:proofErr w:type="spellEnd"/>
      <w:r w:rsidRPr="002F65FF">
        <w:rPr>
          <w:rFonts w:eastAsia="Times New Roman" w:cs="Times New Roman"/>
          <w:b/>
          <w:bCs/>
          <w:sz w:val="28"/>
          <w:szCs w:val="28"/>
        </w:rPr>
        <w:t xml:space="preserve">, </w:t>
      </w:r>
      <w:proofErr w:type="spellStart"/>
      <w:r w:rsidRPr="002F65FF">
        <w:rPr>
          <w:rFonts w:eastAsia="Times New Roman" w:cs="Times New Roman"/>
          <w:b/>
          <w:bCs/>
          <w:sz w:val="28"/>
          <w:szCs w:val="28"/>
        </w:rPr>
        <w:t>методологические</w:t>
      </w:r>
      <w:proofErr w:type="spellEnd"/>
      <w:r w:rsidRPr="002F65FF">
        <w:rPr>
          <w:rFonts w:eastAsia="Times New Roman" w:cs="Times New Roman"/>
          <w:b/>
          <w:bCs/>
          <w:sz w:val="28"/>
          <w:szCs w:val="28"/>
        </w:rPr>
        <w:t xml:space="preserve">, </w:t>
      </w:r>
      <w:proofErr w:type="spellStart"/>
      <w:r w:rsidRPr="002F65FF">
        <w:rPr>
          <w:rFonts w:eastAsia="Times New Roman" w:cs="Times New Roman"/>
          <w:b/>
          <w:bCs/>
          <w:sz w:val="28"/>
          <w:szCs w:val="28"/>
        </w:rPr>
        <w:t>нормативно</w:t>
      </w:r>
      <w:proofErr w:type="spellEnd"/>
      <w:r>
        <w:rPr>
          <w:rFonts w:eastAsia="Times New Roman" w:cs="Times New Roman"/>
          <w:b/>
          <w:bCs/>
          <w:sz w:val="28"/>
          <w:szCs w:val="28"/>
          <w:lang w:val="ru-RU"/>
        </w:rPr>
        <w:t>-</w:t>
      </w:r>
      <w:proofErr w:type="spellStart"/>
      <w:r w:rsidRPr="002F65FF">
        <w:rPr>
          <w:rFonts w:eastAsia="Times New Roman" w:cs="Times New Roman"/>
          <w:b/>
          <w:bCs/>
          <w:sz w:val="28"/>
          <w:szCs w:val="28"/>
        </w:rPr>
        <w:t>правовые</w:t>
      </w:r>
      <w:proofErr w:type="spellEnd"/>
      <w:r w:rsidRPr="002F65FF">
        <w:rPr>
          <w:rFonts w:eastAsia="Times New Roman" w:cs="Times New Roman"/>
          <w:b/>
          <w:bCs/>
          <w:sz w:val="28"/>
          <w:szCs w:val="28"/>
        </w:rPr>
        <w:t xml:space="preserve"> и</w:t>
      </w:r>
      <w:r>
        <w:rPr>
          <w:rFonts w:eastAsia="Times New Roman" w:cs="Times New Roman"/>
          <w:b/>
          <w:bCs/>
          <w:sz w:val="28"/>
          <w:szCs w:val="28"/>
          <w:lang w:val="ru-RU"/>
        </w:rPr>
        <w:t xml:space="preserve"> </w:t>
      </w:r>
      <w:proofErr w:type="spellStart"/>
      <w:r w:rsidRPr="002F65FF">
        <w:rPr>
          <w:rFonts w:eastAsia="Times New Roman" w:cs="Times New Roman"/>
          <w:b/>
          <w:bCs/>
          <w:sz w:val="28"/>
          <w:szCs w:val="28"/>
        </w:rPr>
        <w:t>методические</w:t>
      </w:r>
      <w:proofErr w:type="spellEnd"/>
      <w:r>
        <w:rPr>
          <w:rFonts w:eastAsia="Times New Roman" w:cs="Times New Roman"/>
          <w:b/>
          <w:bCs/>
          <w:sz w:val="28"/>
          <w:szCs w:val="28"/>
          <w:lang w:val="ru-RU"/>
        </w:rPr>
        <w:t xml:space="preserve"> </w:t>
      </w:r>
      <w:r w:rsidRPr="002F65FF">
        <w:rPr>
          <w:rFonts w:eastAsia="Times New Roman" w:cs="Times New Roman"/>
          <w:b/>
          <w:bCs/>
          <w:sz w:val="28"/>
          <w:szCs w:val="28"/>
          <w:lang w:val="ru-RU"/>
        </w:rPr>
        <w:t>о</w:t>
      </w:r>
      <w:proofErr w:type="spellStart"/>
      <w:r>
        <w:rPr>
          <w:rFonts w:eastAsia="Times New Roman" w:cs="Times New Roman"/>
          <w:b/>
          <w:bCs/>
          <w:sz w:val="28"/>
          <w:szCs w:val="28"/>
        </w:rPr>
        <w:t>снования</w:t>
      </w:r>
      <w:proofErr w:type="spellEnd"/>
      <w:r>
        <w:rPr>
          <w:rFonts w:eastAsia="Times New Roman" w:cs="Times New Roman"/>
          <w:b/>
          <w:bCs/>
          <w:sz w:val="28"/>
          <w:szCs w:val="28"/>
          <w:lang w:val="ru-RU"/>
        </w:rPr>
        <w:t xml:space="preserve"> </w:t>
      </w:r>
      <w:proofErr w:type="spellStart"/>
      <w:r>
        <w:rPr>
          <w:rFonts w:eastAsia="Times New Roman" w:cs="Times New Roman"/>
          <w:b/>
          <w:bCs/>
          <w:sz w:val="28"/>
          <w:szCs w:val="28"/>
        </w:rPr>
        <w:t>программы</w:t>
      </w:r>
      <w:proofErr w:type="spellEnd"/>
    </w:p>
    <w:p w:rsidR="008C2B9B" w:rsidRPr="002F65FF" w:rsidRDefault="008C2B9B" w:rsidP="008C2B9B">
      <w:pPr>
        <w:spacing w:after="0" w:line="360" w:lineRule="auto"/>
        <w:ind w:right="125"/>
        <w:jc w:val="both"/>
        <w:rPr>
          <w:rFonts w:ascii="Times New Roman" w:hAnsi="Times New Roman" w:cs="Times New Roman"/>
          <w:sz w:val="28"/>
          <w:szCs w:val="28"/>
        </w:rPr>
      </w:pPr>
      <w:r>
        <w:rPr>
          <w:rFonts w:ascii="Times New Roman" w:hAnsi="Times New Roman" w:cs="Times New Roman"/>
          <w:sz w:val="28"/>
          <w:szCs w:val="28"/>
        </w:rPr>
        <w:tab/>
      </w:r>
      <w:r w:rsidRPr="002F65FF">
        <w:rPr>
          <w:rFonts w:ascii="Times New Roman" w:hAnsi="Times New Roman" w:cs="Times New Roman"/>
          <w:sz w:val="28"/>
          <w:szCs w:val="28"/>
        </w:rPr>
        <w:t>Нормативно-правовой основой Программы являются:</w:t>
      </w:r>
    </w:p>
    <w:p w:rsidR="008C2B9B" w:rsidRPr="002F65FF" w:rsidRDefault="008C2B9B" w:rsidP="008C2B9B">
      <w:pPr>
        <w:spacing w:after="0" w:line="360" w:lineRule="auto"/>
        <w:ind w:right="19"/>
        <w:jc w:val="both"/>
        <w:rPr>
          <w:rFonts w:ascii="Times New Roman" w:hAnsi="Times New Roman" w:cs="Times New Roman"/>
          <w:sz w:val="28"/>
          <w:szCs w:val="28"/>
        </w:rPr>
      </w:pPr>
      <w:r w:rsidRPr="002F65FF">
        <w:rPr>
          <w:rFonts w:ascii="Times New Roman" w:hAnsi="Times New Roman" w:cs="Times New Roman"/>
          <w:sz w:val="28"/>
          <w:szCs w:val="28"/>
        </w:rPr>
        <w:t>•         Закон 273-ФЗ "Об образовании в РФ";</w:t>
      </w:r>
    </w:p>
    <w:p w:rsidR="008C2B9B" w:rsidRPr="002F65FF" w:rsidRDefault="008C2B9B" w:rsidP="008C2B9B">
      <w:pPr>
        <w:numPr>
          <w:ilvl w:val="0"/>
          <w:numId w:val="3"/>
        </w:numPr>
        <w:autoSpaceDN w:val="0"/>
        <w:spacing w:after="0" w:line="360" w:lineRule="auto"/>
        <w:ind w:right="19"/>
        <w:jc w:val="both"/>
        <w:rPr>
          <w:rFonts w:ascii="Times New Roman" w:hAnsi="Times New Roman" w:cs="Times New Roman"/>
          <w:sz w:val="28"/>
          <w:szCs w:val="28"/>
        </w:rPr>
      </w:pPr>
      <w:r w:rsidRPr="002F65FF">
        <w:rPr>
          <w:rFonts w:ascii="Times New Roman" w:hAnsi="Times New Roman" w:cs="Times New Roman"/>
          <w:sz w:val="28"/>
          <w:szCs w:val="28"/>
        </w:rPr>
        <w:t xml:space="preserve">Федеральный государственный образовательный стандарт дошкольного образования (Приказ </w:t>
      </w:r>
      <w:r>
        <w:rPr>
          <w:rFonts w:ascii="Times New Roman" w:hAnsi="Times New Roman" w:cs="Times New Roman"/>
          <w:sz w:val="28"/>
          <w:szCs w:val="28"/>
        </w:rPr>
        <w:t>№ 1155 от 17 октября 2013 года).</w:t>
      </w:r>
    </w:p>
    <w:p w:rsidR="008C2B9B" w:rsidRPr="002F65FF" w:rsidRDefault="008C2B9B" w:rsidP="008C2B9B">
      <w:pPr>
        <w:pStyle w:val="Standard"/>
        <w:spacing w:line="360" w:lineRule="auto"/>
        <w:jc w:val="both"/>
        <w:rPr>
          <w:rFonts w:cs="Times New Roman"/>
          <w:sz w:val="28"/>
          <w:szCs w:val="28"/>
        </w:rPr>
      </w:pPr>
      <w:r w:rsidRPr="002F65FF">
        <w:rPr>
          <w:rFonts w:eastAsia="Times New Roman" w:cs="Times New Roman"/>
          <w:sz w:val="28"/>
          <w:szCs w:val="28"/>
          <w:lang w:val="ru-RU"/>
        </w:rPr>
        <w:t xml:space="preserve">  </w:t>
      </w:r>
      <w:r>
        <w:rPr>
          <w:rFonts w:eastAsia="Times New Roman" w:cs="Times New Roman"/>
          <w:sz w:val="28"/>
          <w:szCs w:val="28"/>
          <w:lang w:val="ru-RU"/>
        </w:rPr>
        <w:tab/>
      </w:r>
      <w:r w:rsidRPr="002F65FF">
        <w:rPr>
          <w:rFonts w:eastAsia="Times New Roman" w:cs="Times New Roman"/>
          <w:sz w:val="28"/>
          <w:szCs w:val="28"/>
          <w:lang w:val="ru-RU"/>
        </w:rPr>
        <w:t>Научной обоснованностью</w:t>
      </w:r>
      <w:r>
        <w:rPr>
          <w:rFonts w:eastAsia="Times New Roman" w:cs="Times New Roman"/>
          <w:sz w:val="28"/>
          <w:szCs w:val="28"/>
          <w:lang w:val="ru-RU"/>
        </w:rPr>
        <w:t xml:space="preserve"> </w:t>
      </w:r>
      <w:proofErr w:type="spellStart"/>
      <w:r w:rsidRPr="002F65FF">
        <w:rPr>
          <w:rFonts w:eastAsia="Times New Roman" w:cs="Times New Roman"/>
          <w:sz w:val="28"/>
          <w:szCs w:val="28"/>
        </w:rPr>
        <w:t>Программы</w:t>
      </w:r>
      <w:proofErr w:type="spellEnd"/>
      <w:r>
        <w:rPr>
          <w:rFonts w:eastAsia="Times New Roman" w:cs="Times New Roman"/>
          <w:sz w:val="28"/>
          <w:szCs w:val="28"/>
          <w:lang w:val="ru-RU"/>
        </w:rPr>
        <w:t xml:space="preserve"> </w:t>
      </w:r>
      <w:proofErr w:type="spellStart"/>
      <w:r w:rsidRPr="002F65FF">
        <w:rPr>
          <w:rFonts w:eastAsia="Times New Roman" w:cs="Times New Roman"/>
          <w:sz w:val="28"/>
          <w:szCs w:val="28"/>
        </w:rPr>
        <w:t>стали</w:t>
      </w:r>
      <w:proofErr w:type="spellEnd"/>
      <w:r w:rsidRPr="002F65FF">
        <w:rPr>
          <w:rFonts w:eastAsia="Times New Roman" w:cs="Times New Roman"/>
          <w:sz w:val="28"/>
          <w:szCs w:val="28"/>
        </w:rPr>
        <w:t>:</w:t>
      </w:r>
    </w:p>
    <w:p w:rsidR="008C2B9B" w:rsidRPr="002F65FF" w:rsidRDefault="008C2B9B" w:rsidP="008C2B9B">
      <w:pPr>
        <w:pStyle w:val="Standard"/>
        <w:tabs>
          <w:tab w:val="left" w:pos="582"/>
          <w:tab w:val="left" w:pos="851"/>
          <w:tab w:val="left" w:pos="993"/>
        </w:tabs>
        <w:spacing w:line="360" w:lineRule="auto"/>
        <w:jc w:val="both"/>
        <w:rPr>
          <w:rFonts w:cs="Times New Roman"/>
          <w:sz w:val="28"/>
          <w:szCs w:val="28"/>
        </w:rPr>
      </w:pPr>
      <w:r w:rsidRPr="002F65FF">
        <w:rPr>
          <w:rFonts w:eastAsia="Times New Roman" w:cs="Times New Roman"/>
          <w:sz w:val="28"/>
          <w:szCs w:val="28"/>
        </w:rPr>
        <w:t xml:space="preserve">- </w:t>
      </w:r>
      <w:r>
        <w:rPr>
          <w:rFonts w:eastAsia="Times New Roman" w:cs="Times New Roman"/>
          <w:sz w:val="28"/>
          <w:szCs w:val="28"/>
          <w:lang w:val="ru-RU"/>
        </w:rPr>
        <w:t>К</w:t>
      </w:r>
      <w:proofErr w:type="spellStart"/>
      <w:r w:rsidRPr="002F65FF">
        <w:rPr>
          <w:rFonts w:eastAsia="Times New Roman" w:cs="Times New Roman"/>
          <w:sz w:val="28"/>
          <w:szCs w:val="28"/>
        </w:rPr>
        <w:t>онцепция</w:t>
      </w:r>
      <w:proofErr w:type="spellEnd"/>
      <w:r w:rsidRPr="002F65FF">
        <w:rPr>
          <w:rFonts w:eastAsia="Times New Roman" w:cs="Times New Roman"/>
          <w:sz w:val="28"/>
          <w:szCs w:val="28"/>
        </w:rPr>
        <w:t xml:space="preserve"> о </w:t>
      </w:r>
      <w:proofErr w:type="spellStart"/>
      <w:r w:rsidRPr="002F65FF">
        <w:rPr>
          <w:rFonts w:eastAsia="Times New Roman" w:cs="Times New Roman"/>
          <w:sz w:val="28"/>
          <w:szCs w:val="28"/>
        </w:rPr>
        <w:t>соотношении</w:t>
      </w:r>
      <w:proofErr w:type="spellEnd"/>
      <w:r>
        <w:rPr>
          <w:rFonts w:eastAsia="Times New Roman" w:cs="Times New Roman"/>
          <w:sz w:val="28"/>
          <w:szCs w:val="28"/>
          <w:lang w:val="ru-RU"/>
        </w:rPr>
        <w:t xml:space="preserve"> </w:t>
      </w:r>
      <w:proofErr w:type="spellStart"/>
      <w:r w:rsidRPr="002F65FF">
        <w:rPr>
          <w:rFonts w:eastAsia="Times New Roman" w:cs="Times New Roman"/>
          <w:sz w:val="28"/>
          <w:szCs w:val="28"/>
        </w:rPr>
        <w:t>первичных</w:t>
      </w:r>
      <w:proofErr w:type="spellEnd"/>
      <w:r w:rsidRPr="002F65FF">
        <w:rPr>
          <w:rFonts w:eastAsia="Times New Roman" w:cs="Times New Roman"/>
          <w:sz w:val="28"/>
          <w:szCs w:val="28"/>
        </w:rPr>
        <w:t xml:space="preserve"> и </w:t>
      </w:r>
      <w:proofErr w:type="spellStart"/>
      <w:r w:rsidRPr="002F65FF">
        <w:rPr>
          <w:rFonts w:eastAsia="Times New Roman" w:cs="Times New Roman"/>
          <w:sz w:val="28"/>
          <w:szCs w:val="28"/>
        </w:rPr>
        <w:t>вторичных</w:t>
      </w:r>
      <w:proofErr w:type="spellEnd"/>
      <w:r>
        <w:rPr>
          <w:rFonts w:eastAsia="Times New Roman" w:cs="Times New Roman"/>
          <w:sz w:val="28"/>
          <w:szCs w:val="28"/>
          <w:lang w:val="ru-RU"/>
        </w:rPr>
        <w:t xml:space="preserve"> </w:t>
      </w:r>
      <w:proofErr w:type="spellStart"/>
      <w:r w:rsidRPr="002F65FF">
        <w:rPr>
          <w:rFonts w:eastAsia="Times New Roman" w:cs="Times New Roman"/>
          <w:sz w:val="28"/>
          <w:szCs w:val="28"/>
        </w:rPr>
        <w:t>нарушений</w:t>
      </w:r>
      <w:proofErr w:type="spellEnd"/>
      <w:r w:rsidRPr="002F65FF">
        <w:rPr>
          <w:rFonts w:eastAsia="Times New Roman" w:cs="Times New Roman"/>
          <w:sz w:val="28"/>
          <w:szCs w:val="28"/>
        </w:rPr>
        <w:t xml:space="preserve"> </w:t>
      </w:r>
      <w:r>
        <w:rPr>
          <w:rFonts w:eastAsia="Times New Roman" w:cs="Times New Roman"/>
          <w:sz w:val="28"/>
          <w:szCs w:val="28"/>
          <w:lang w:val="ru-RU"/>
        </w:rPr>
        <w:t xml:space="preserve">                         </w:t>
      </w:r>
      <w:r w:rsidRPr="002F65FF">
        <w:rPr>
          <w:rFonts w:eastAsia="Times New Roman" w:cs="Times New Roman"/>
          <w:sz w:val="28"/>
          <w:szCs w:val="28"/>
        </w:rPr>
        <w:t xml:space="preserve">(Л. С </w:t>
      </w:r>
      <w:proofErr w:type="spellStart"/>
      <w:r w:rsidRPr="002F65FF">
        <w:rPr>
          <w:rFonts w:eastAsia="Times New Roman" w:cs="Times New Roman"/>
          <w:sz w:val="28"/>
          <w:szCs w:val="28"/>
        </w:rPr>
        <w:t>Выготский</w:t>
      </w:r>
      <w:proofErr w:type="spellEnd"/>
      <w:r w:rsidRPr="002F65FF">
        <w:rPr>
          <w:rFonts w:eastAsia="Times New Roman" w:cs="Times New Roman"/>
          <w:sz w:val="28"/>
          <w:szCs w:val="28"/>
        </w:rPr>
        <w:t>);</w:t>
      </w:r>
    </w:p>
    <w:p w:rsidR="008C2B9B" w:rsidRPr="002F65FF" w:rsidRDefault="008C2B9B" w:rsidP="008C2B9B">
      <w:pPr>
        <w:pStyle w:val="Standard"/>
        <w:tabs>
          <w:tab w:val="left" w:pos="582"/>
          <w:tab w:val="left" w:pos="851"/>
          <w:tab w:val="left" w:pos="993"/>
        </w:tabs>
        <w:spacing w:line="360" w:lineRule="auto"/>
        <w:jc w:val="both"/>
        <w:rPr>
          <w:rFonts w:cs="Times New Roman"/>
          <w:sz w:val="28"/>
          <w:szCs w:val="28"/>
        </w:rPr>
      </w:pPr>
      <w:r w:rsidRPr="002F65FF">
        <w:rPr>
          <w:rFonts w:eastAsia="Times New Roman" w:cs="Times New Roman"/>
          <w:sz w:val="28"/>
          <w:szCs w:val="28"/>
        </w:rPr>
        <w:t xml:space="preserve">- </w:t>
      </w:r>
      <w:r>
        <w:rPr>
          <w:rFonts w:eastAsia="Times New Roman" w:cs="Times New Roman"/>
          <w:sz w:val="28"/>
          <w:szCs w:val="28"/>
          <w:lang w:val="ru-RU"/>
        </w:rPr>
        <w:t>К</w:t>
      </w:r>
      <w:proofErr w:type="spellStart"/>
      <w:r w:rsidRPr="002F65FF">
        <w:rPr>
          <w:rFonts w:eastAsia="Times New Roman" w:cs="Times New Roman"/>
          <w:sz w:val="28"/>
          <w:szCs w:val="28"/>
        </w:rPr>
        <w:t>онцепция</w:t>
      </w:r>
      <w:proofErr w:type="spellEnd"/>
      <w:r w:rsidRPr="002F65FF">
        <w:rPr>
          <w:rFonts w:eastAsia="Times New Roman" w:cs="Times New Roman"/>
          <w:sz w:val="28"/>
          <w:szCs w:val="28"/>
        </w:rPr>
        <w:t xml:space="preserve"> о </w:t>
      </w:r>
      <w:proofErr w:type="spellStart"/>
      <w:r w:rsidRPr="002F65FF">
        <w:rPr>
          <w:rFonts w:eastAsia="Times New Roman" w:cs="Times New Roman"/>
          <w:sz w:val="28"/>
          <w:szCs w:val="28"/>
        </w:rPr>
        <w:t>соотношении</w:t>
      </w:r>
      <w:proofErr w:type="spellEnd"/>
      <w:r>
        <w:rPr>
          <w:rFonts w:eastAsia="Times New Roman" w:cs="Times New Roman"/>
          <w:sz w:val="28"/>
          <w:szCs w:val="28"/>
          <w:lang w:val="ru-RU"/>
        </w:rPr>
        <w:t xml:space="preserve"> </w:t>
      </w:r>
      <w:proofErr w:type="spellStart"/>
      <w:r w:rsidRPr="002F65FF">
        <w:rPr>
          <w:rFonts w:eastAsia="Times New Roman" w:cs="Times New Roman"/>
          <w:sz w:val="28"/>
          <w:szCs w:val="28"/>
        </w:rPr>
        <w:t>мышления</w:t>
      </w:r>
      <w:proofErr w:type="spellEnd"/>
      <w:r w:rsidRPr="002F65FF">
        <w:rPr>
          <w:rFonts w:eastAsia="Times New Roman" w:cs="Times New Roman"/>
          <w:sz w:val="28"/>
          <w:szCs w:val="28"/>
        </w:rPr>
        <w:t xml:space="preserve"> и </w:t>
      </w:r>
      <w:proofErr w:type="spellStart"/>
      <w:r w:rsidRPr="002F65FF">
        <w:rPr>
          <w:rFonts w:eastAsia="Times New Roman" w:cs="Times New Roman"/>
          <w:sz w:val="28"/>
          <w:szCs w:val="28"/>
        </w:rPr>
        <w:t>речи</w:t>
      </w:r>
      <w:proofErr w:type="spellEnd"/>
      <w:r w:rsidRPr="002F65FF">
        <w:rPr>
          <w:rFonts w:eastAsia="Times New Roman" w:cs="Times New Roman"/>
          <w:sz w:val="28"/>
          <w:szCs w:val="28"/>
        </w:rPr>
        <w:t xml:space="preserve"> (Л. С. </w:t>
      </w:r>
      <w:proofErr w:type="spellStart"/>
      <w:r w:rsidRPr="002F65FF">
        <w:rPr>
          <w:rFonts w:eastAsia="Times New Roman" w:cs="Times New Roman"/>
          <w:sz w:val="28"/>
          <w:szCs w:val="28"/>
        </w:rPr>
        <w:t>Выготский</w:t>
      </w:r>
      <w:proofErr w:type="spellEnd"/>
      <w:r w:rsidRPr="002F65FF">
        <w:rPr>
          <w:rFonts w:eastAsia="Times New Roman" w:cs="Times New Roman"/>
          <w:sz w:val="28"/>
          <w:szCs w:val="28"/>
        </w:rPr>
        <w:t xml:space="preserve">, </w:t>
      </w:r>
      <w:r>
        <w:rPr>
          <w:rFonts w:eastAsia="Times New Roman" w:cs="Times New Roman"/>
          <w:sz w:val="28"/>
          <w:szCs w:val="28"/>
          <w:lang w:val="ru-RU"/>
        </w:rPr>
        <w:t xml:space="preserve">                           </w:t>
      </w:r>
      <w:r w:rsidRPr="002F65FF">
        <w:rPr>
          <w:rFonts w:eastAsia="Times New Roman" w:cs="Times New Roman"/>
          <w:sz w:val="28"/>
          <w:szCs w:val="28"/>
        </w:rPr>
        <w:t xml:space="preserve">А. А. </w:t>
      </w:r>
      <w:proofErr w:type="spellStart"/>
      <w:r w:rsidRPr="002F65FF">
        <w:rPr>
          <w:rFonts w:eastAsia="Times New Roman" w:cs="Times New Roman"/>
          <w:sz w:val="28"/>
          <w:szCs w:val="28"/>
        </w:rPr>
        <w:t>Леонтьев</w:t>
      </w:r>
      <w:proofErr w:type="spellEnd"/>
      <w:r w:rsidRPr="002F65FF">
        <w:rPr>
          <w:rFonts w:eastAsia="Times New Roman" w:cs="Times New Roman"/>
          <w:sz w:val="28"/>
          <w:szCs w:val="28"/>
        </w:rPr>
        <w:t xml:space="preserve">, А. Р. </w:t>
      </w:r>
      <w:proofErr w:type="spellStart"/>
      <w:r w:rsidRPr="002F65FF">
        <w:rPr>
          <w:rFonts w:eastAsia="Times New Roman" w:cs="Times New Roman"/>
          <w:sz w:val="28"/>
          <w:szCs w:val="28"/>
        </w:rPr>
        <w:t>Лурия</w:t>
      </w:r>
      <w:proofErr w:type="spellEnd"/>
      <w:r w:rsidRPr="002F65FF">
        <w:rPr>
          <w:rFonts w:eastAsia="Times New Roman" w:cs="Times New Roman"/>
          <w:sz w:val="28"/>
          <w:szCs w:val="28"/>
        </w:rPr>
        <w:t xml:space="preserve">, Ж. </w:t>
      </w:r>
      <w:proofErr w:type="spellStart"/>
      <w:r w:rsidRPr="002F65FF">
        <w:rPr>
          <w:rFonts w:eastAsia="Times New Roman" w:cs="Times New Roman"/>
          <w:sz w:val="28"/>
          <w:szCs w:val="28"/>
        </w:rPr>
        <w:t>Пиаже</w:t>
      </w:r>
      <w:proofErr w:type="spellEnd"/>
      <w:r w:rsidRPr="002F65FF">
        <w:rPr>
          <w:rFonts w:eastAsia="Times New Roman" w:cs="Times New Roman"/>
          <w:sz w:val="28"/>
          <w:szCs w:val="28"/>
        </w:rPr>
        <w:t xml:space="preserve"> и </w:t>
      </w:r>
      <w:proofErr w:type="spellStart"/>
      <w:r w:rsidRPr="002F65FF">
        <w:rPr>
          <w:rFonts w:eastAsia="Times New Roman" w:cs="Times New Roman"/>
          <w:sz w:val="28"/>
          <w:szCs w:val="28"/>
        </w:rPr>
        <w:t>др</w:t>
      </w:r>
      <w:proofErr w:type="spellEnd"/>
      <w:r w:rsidRPr="002F65FF">
        <w:rPr>
          <w:rFonts w:eastAsia="Times New Roman" w:cs="Times New Roman"/>
          <w:sz w:val="28"/>
          <w:szCs w:val="28"/>
        </w:rPr>
        <w:t>.);</w:t>
      </w:r>
    </w:p>
    <w:p w:rsidR="008C2B9B" w:rsidRPr="002F65FF" w:rsidRDefault="008C2B9B" w:rsidP="008C2B9B">
      <w:pPr>
        <w:pStyle w:val="Standard"/>
        <w:tabs>
          <w:tab w:val="left" w:pos="851"/>
          <w:tab w:val="left" w:pos="993"/>
        </w:tabs>
        <w:spacing w:line="360" w:lineRule="auto"/>
        <w:jc w:val="both"/>
        <w:rPr>
          <w:rFonts w:cs="Times New Roman"/>
          <w:sz w:val="28"/>
          <w:szCs w:val="28"/>
        </w:rPr>
      </w:pPr>
      <w:r w:rsidRPr="002F65FF">
        <w:rPr>
          <w:rFonts w:eastAsia="Times New Roman" w:cs="Times New Roman"/>
          <w:sz w:val="28"/>
          <w:szCs w:val="28"/>
        </w:rPr>
        <w:t xml:space="preserve">-  </w:t>
      </w:r>
      <w:proofErr w:type="spellStart"/>
      <w:r w:rsidRPr="002F65FF">
        <w:rPr>
          <w:rFonts w:eastAsia="Times New Roman" w:cs="Times New Roman"/>
          <w:sz w:val="28"/>
          <w:szCs w:val="28"/>
        </w:rPr>
        <w:t>современные</w:t>
      </w:r>
      <w:proofErr w:type="spellEnd"/>
      <w:r>
        <w:rPr>
          <w:rFonts w:eastAsia="Times New Roman" w:cs="Times New Roman"/>
          <w:sz w:val="28"/>
          <w:szCs w:val="28"/>
          <w:lang w:val="ru-RU"/>
        </w:rPr>
        <w:t xml:space="preserve"> </w:t>
      </w:r>
      <w:proofErr w:type="spellStart"/>
      <w:r w:rsidRPr="002F65FF">
        <w:rPr>
          <w:rFonts w:eastAsia="Times New Roman" w:cs="Times New Roman"/>
          <w:sz w:val="28"/>
          <w:szCs w:val="28"/>
        </w:rPr>
        <w:t>представления</w:t>
      </w:r>
      <w:proofErr w:type="spellEnd"/>
      <w:r w:rsidRPr="002F65FF">
        <w:rPr>
          <w:rFonts w:eastAsia="Times New Roman" w:cs="Times New Roman"/>
          <w:sz w:val="28"/>
          <w:szCs w:val="28"/>
        </w:rPr>
        <w:t xml:space="preserve"> о </w:t>
      </w:r>
      <w:proofErr w:type="spellStart"/>
      <w:r w:rsidRPr="002F65FF">
        <w:rPr>
          <w:rFonts w:eastAsia="Times New Roman" w:cs="Times New Roman"/>
          <w:sz w:val="28"/>
          <w:szCs w:val="28"/>
        </w:rPr>
        <w:t>структуре</w:t>
      </w:r>
      <w:proofErr w:type="spellEnd"/>
      <w:r>
        <w:rPr>
          <w:rFonts w:eastAsia="Times New Roman" w:cs="Times New Roman"/>
          <w:sz w:val="28"/>
          <w:szCs w:val="28"/>
          <w:lang w:val="ru-RU"/>
        </w:rPr>
        <w:t xml:space="preserve"> </w:t>
      </w:r>
      <w:proofErr w:type="spellStart"/>
      <w:r w:rsidRPr="002F65FF">
        <w:rPr>
          <w:rFonts w:eastAsia="Times New Roman" w:cs="Times New Roman"/>
          <w:sz w:val="28"/>
          <w:szCs w:val="28"/>
        </w:rPr>
        <w:t>речевого</w:t>
      </w:r>
      <w:proofErr w:type="spellEnd"/>
      <w:r>
        <w:rPr>
          <w:rFonts w:eastAsia="Times New Roman" w:cs="Times New Roman"/>
          <w:sz w:val="28"/>
          <w:szCs w:val="28"/>
          <w:lang w:val="ru-RU"/>
        </w:rPr>
        <w:t xml:space="preserve"> </w:t>
      </w:r>
      <w:proofErr w:type="spellStart"/>
      <w:r w:rsidRPr="002F65FF">
        <w:rPr>
          <w:rFonts w:eastAsia="Times New Roman" w:cs="Times New Roman"/>
          <w:sz w:val="28"/>
          <w:szCs w:val="28"/>
        </w:rPr>
        <w:t>дефекта</w:t>
      </w:r>
      <w:proofErr w:type="spellEnd"/>
      <w:r w:rsidRPr="002F65FF">
        <w:rPr>
          <w:rFonts w:eastAsia="Times New Roman" w:cs="Times New Roman"/>
          <w:sz w:val="28"/>
          <w:szCs w:val="28"/>
        </w:rPr>
        <w:t xml:space="preserve"> (Р. И. </w:t>
      </w:r>
      <w:proofErr w:type="spellStart"/>
      <w:r w:rsidRPr="002F65FF">
        <w:rPr>
          <w:rFonts w:eastAsia="Times New Roman" w:cs="Times New Roman"/>
          <w:sz w:val="28"/>
          <w:szCs w:val="28"/>
        </w:rPr>
        <w:t>Лалаева</w:t>
      </w:r>
      <w:proofErr w:type="spellEnd"/>
      <w:r w:rsidRPr="002F65FF">
        <w:rPr>
          <w:rFonts w:eastAsia="Times New Roman" w:cs="Times New Roman"/>
          <w:sz w:val="28"/>
          <w:szCs w:val="28"/>
        </w:rPr>
        <w:t xml:space="preserve">, </w:t>
      </w:r>
      <w:r>
        <w:rPr>
          <w:rFonts w:eastAsia="Times New Roman" w:cs="Times New Roman"/>
          <w:sz w:val="28"/>
          <w:szCs w:val="28"/>
          <w:lang w:val="ru-RU"/>
        </w:rPr>
        <w:t xml:space="preserve"> </w:t>
      </w:r>
      <w:r w:rsidRPr="002F65FF">
        <w:rPr>
          <w:rFonts w:eastAsia="Times New Roman" w:cs="Times New Roman"/>
          <w:sz w:val="28"/>
          <w:szCs w:val="28"/>
        </w:rPr>
        <w:t xml:space="preserve">Е. М. </w:t>
      </w:r>
      <w:proofErr w:type="spellStart"/>
      <w:r w:rsidRPr="002F65FF">
        <w:rPr>
          <w:rFonts w:eastAsia="Times New Roman" w:cs="Times New Roman"/>
          <w:sz w:val="28"/>
          <w:szCs w:val="28"/>
        </w:rPr>
        <w:t>Мастюкова</w:t>
      </w:r>
      <w:proofErr w:type="spellEnd"/>
      <w:r w:rsidRPr="002F65FF">
        <w:rPr>
          <w:rFonts w:eastAsia="Times New Roman" w:cs="Times New Roman"/>
          <w:sz w:val="28"/>
          <w:szCs w:val="28"/>
        </w:rPr>
        <w:t xml:space="preserve">, Е Ф. </w:t>
      </w:r>
      <w:proofErr w:type="spellStart"/>
      <w:r w:rsidRPr="002F65FF">
        <w:rPr>
          <w:rFonts w:eastAsia="Times New Roman" w:cs="Times New Roman"/>
          <w:sz w:val="28"/>
          <w:szCs w:val="28"/>
        </w:rPr>
        <w:t>Гоботович</w:t>
      </w:r>
      <w:proofErr w:type="spellEnd"/>
      <w:r w:rsidRPr="002F65FF">
        <w:rPr>
          <w:rFonts w:eastAsia="Times New Roman" w:cs="Times New Roman"/>
          <w:sz w:val="28"/>
          <w:szCs w:val="28"/>
        </w:rPr>
        <w:t xml:space="preserve">, Т. Б. </w:t>
      </w:r>
      <w:proofErr w:type="spellStart"/>
      <w:r w:rsidRPr="002F65FF">
        <w:rPr>
          <w:rFonts w:eastAsia="Times New Roman" w:cs="Times New Roman"/>
          <w:sz w:val="28"/>
          <w:szCs w:val="28"/>
        </w:rPr>
        <w:t>Филичева</w:t>
      </w:r>
      <w:proofErr w:type="spellEnd"/>
      <w:r w:rsidRPr="002F65FF">
        <w:rPr>
          <w:rFonts w:eastAsia="Times New Roman" w:cs="Times New Roman"/>
          <w:sz w:val="28"/>
          <w:szCs w:val="28"/>
        </w:rPr>
        <w:t xml:space="preserve">, Г. В. </w:t>
      </w:r>
      <w:proofErr w:type="spellStart"/>
      <w:r w:rsidRPr="002F65FF">
        <w:rPr>
          <w:rFonts w:eastAsia="Times New Roman" w:cs="Times New Roman"/>
          <w:sz w:val="28"/>
          <w:szCs w:val="28"/>
        </w:rPr>
        <w:t>Чиркина</w:t>
      </w:r>
      <w:proofErr w:type="spellEnd"/>
      <w:r w:rsidRPr="002F65FF">
        <w:rPr>
          <w:rFonts w:eastAsia="Times New Roman" w:cs="Times New Roman"/>
          <w:sz w:val="28"/>
          <w:szCs w:val="28"/>
        </w:rPr>
        <w:t xml:space="preserve"> и </w:t>
      </w:r>
      <w:proofErr w:type="spellStart"/>
      <w:r w:rsidRPr="002F65FF">
        <w:rPr>
          <w:rFonts w:eastAsia="Times New Roman" w:cs="Times New Roman"/>
          <w:sz w:val="28"/>
          <w:szCs w:val="28"/>
        </w:rPr>
        <w:t>др</w:t>
      </w:r>
      <w:proofErr w:type="spellEnd"/>
      <w:r w:rsidRPr="002F65FF">
        <w:rPr>
          <w:rFonts w:eastAsia="Times New Roman" w:cs="Times New Roman"/>
          <w:sz w:val="28"/>
          <w:szCs w:val="28"/>
        </w:rPr>
        <w:t>.).</w:t>
      </w:r>
    </w:p>
    <w:p w:rsidR="008C2B9B" w:rsidRPr="002F65FF" w:rsidRDefault="008C2B9B" w:rsidP="008C2B9B">
      <w:pPr>
        <w:pStyle w:val="Standard"/>
        <w:spacing w:line="360" w:lineRule="auto"/>
        <w:ind w:firstLine="567"/>
        <w:jc w:val="both"/>
        <w:rPr>
          <w:rFonts w:cs="Times New Roman"/>
          <w:sz w:val="28"/>
          <w:szCs w:val="28"/>
          <w:lang w:val="ru-RU"/>
        </w:rPr>
      </w:pPr>
      <w:proofErr w:type="spellStart"/>
      <w:r w:rsidRPr="002F65FF">
        <w:rPr>
          <w:rFonts w:cs="Times New Roman"/>
          <w:sz w:val="28"/>
          <w:szCs w:val="28"/>
        </w:rPr>
        <w:t>Программа</w:t>
      </w:r>
      <w:proofErr w:type="spellEnd"/>
      <w:r>
        <w:rPr>
          <w:rFonts w:cs="Times New Roman"/>
          <w:sz w:val="28"/>
          <w:szCs w:val="28"/>
          <w:lang w:val="ru-RU"/>
        </w:rPr>
        <w:t xml:space="preserve"> </w:t>
      </w:r>
      <w:proofErr w:type="spellStart"/>
      <w:r w:rsidRPr="002F65FF">
        <w:rPr>
          <w:rFonts w:cs="Times New Roman"/>
          <w:sz w:val="28"/>
          <w:szCs w:val="28"/>
        </w:rPr>
        <w:t>учитывает</w:t>
      </w:r>
      <w:proofErr w:type="spellEnd"/>
      <w:r>
        <w:rPr>
          <w:rFonts w:cs="Times New Roman"/>
          <w:sz w:val="28"/>
          <w:szCs w:val="28"/>
          <w:lang w:val="ru-RU"/>
        </w:rPr>
        <w:t xml:space="preserve"> </w:t>
      </w:r>
      <w:proofErr w:type="spellStart"/>
      <w:r w:rsidRPr="002F65FF">
        <w:rPr>
          <w:rFonts w:cs="Times New Roman"/>
          <w:sz w:val="28"/>
          <w:szCs w:val="28"/>
        </w:rPr>
        <w:t>общность</w:t>
      </w:r>
      <w:proofErr w:type="spellEnd"/>
      <w:r>
        <w:rPr>
          <w:rFonts w:cs="Times New Roman"/>
          <w:sz w:val="28"/>
          <w:szCs w:val="28"/>
          <w:lang w:val="ru-RU"/>
        </w:rPr>
        <w:t xml:space="preserve"> </w:t>
      </w:r>
      <w:proofErr w:type="spellStart"/>
      <w:r w:rsidRPr="002F65FF">
        <w:rPr>
          <w:rFonts w:cs="Times New Roman"/>
          <w:sz w:val="28"/>
          <w:szCs w:val="28"/>
        </w:rPr>
        <w:t>развития</w:t>
      </w:r>
      <w:proofErr w:type="spellEnd"/>
      <w:r>
        <w:rPr>
          <w:rFonts w:cs="Times New Roman"/>
          <w:sz w:val="28"/>
          <w:szCs w:val="28"/>
          <w:lang w:val="ru-RU"/>
        </w:rPr>
        <w:t xml:space="preserve"> </w:t>
      </w:r>
      <w:proofErr w:type="spellStart"/>
      <w:r w:rsidRPr="002F65FF">
        <w:rPr>
          <w:rFonts w:cs="Times New Roman"/>
          <w:sz w:val="28"/>
          <w:szCs w:val="28"/>
        </w:rPr>
        <w:t>нормально</w:t>
      </w:r>
      <w:proofErr w:type="spellEnd"/>
      <w:r>
        <w:rPr>
          <w:rFonts w:cs="Times New Roman"/>
          <w:sz w:val="28"/>
          <w:szCs w:val="28"/>
          <w:lang w:val="ru-RU"/>
        </w:rPr>
        <w:t xml:space="preserve"> </w:t>
      </w:r>
      <w:proofErr w:type="spellStart"/>
      <w:r w:rsidRPr="002F65FF">
        <w:rPr>
          <w:rFonts w:cs="Times New Roman"/>
          <w:sz w:val="28"/>
          <w:szCs w:val="28"/>
        </w:rPr>
        <w:t>развивающихся</w:t>
      </w:r>
      <w:proofErr w:type="spellEnd"/>
      <w:r>
        <w:rPr>
          <w:rFonts w:cs="Times New Roman"/>
          <w:sz w:val="28"/>
          <w:szCs w:val="28"/>
          <w:lang w:val="ru-RU"/>
        </w:rPr>
        <w:t xml:space="preserve"> </w:t>
      </w:r>
      <w:proofErr w:type="spellStart"/>
      <w:r w:rsidRPr="002F65FF">
        <w:rPr>
          <w:rFonts w:cs="Times New Roman"/>
          <w:sz w:val="28"/>
          <w:szCs w:val="28"/>
        </w:rPr>
        <w:t>детей</w:t>
      </w:r>
      <w:proofErr w:type="spellEnd"/>
      <w:r w:rsidRPr="002F65FF">
        <w:rPr>
          <w:rFonts w:cs="Times New Roman"/>
          <w:sz w:val="28"/>
          <w:szCs w:val="28"/>
        </w:rPr>
        <w:t xml:space="preserve"> и </w:t>
      </w:r>
      <w:proofErr w:type="spellStart"/>
      <w:r w:rsidRPr="002F65FF">
        <w:rPr>
          <w:rFonts w:cs="Times New Roman"/>
          <w:sz w:val="28"/>
          <w:szCs w:val="28"/>
        </w:rPr>
        <w:t>детей</w:t>
      </w:r>
      <w:proofErr w:type="spellEnd"/>
      <w:r w:rsidRPr="002F65FF">
        <w:rPr>
          <w:rFonts w:cs="Times New Roman"/>
          <w:sz w:val="28"/>
          <w:szCs w:val="28"/>
        </w:rPr>
        <w:t xml:space="preserve"> с </w:t>
      </w:r>
      <w:proofErr w:type="spellStart"/>
      <w:r w:rsidRPr="002F65FF">
        <w:rPr>
          <w:rFonts w:cs="Times New Roman"/>
          <w:sz w:val="28"/>
          <w:szCs w:val="28"/>
        </w:rPr>
        <w:t>речевой</w:t>
      </w:r>
      <w:proofErr w:type="spellEnd"/>
      <w:r>
        <w:rPr>
          <w:rFonts w:cs="Times New Roman"/>
          <w:sz w:val="28"/>
          <w:szCs w:val="28"/>
          <w:lang w:val="ru-RU"/>
        </w:rPr>
        <w:t xml:space="preserve"> </w:t>
      </w:r>
      <w:proofErr w:type="spellStart"/>
      <w:r w:rsidRPr="002F65FF">
        <w:rPr>
          <w:rFonts w:cs="Times New Roman"/>
          <w:sz w:val="28"/>
          <w:szCs w:val="28"/>
        </w:rPr>
        <w:t>патологией</w:t>
      </w:r>
      <w:proofErr w:type="spellEnd"/>
      <w:r w:rsidRPr="002F65FF">
        <w:rPr>
          <w:rFonts w:cs="Times New Roman"/>
          <w:sz w:val="28"/>
          <w:szCs w:val="28"/>
        </w:rPr>
        <w:t xml:space="preserve"> и </w:t>
      </w:r>
      <w:proofErr w:type="spellStart"/>
      <w:r w:rsidRPr="002F65FF">
        <w:rPr>
          <w:rFonts w:cs="Times New Roman"/>
          <w:sz w:val="28"/>
          <w:szCs w:val="28"/>
        </w:rPr>
        <w:t>основывается</w:t>
      </w:r>
      <w:proofErr w:type="spellEnd"/>
      <w:r>
        <w:rPr>
          <w:rFonts w:cs="Times New Roman"/>
          <w:sz w:val="28"/>
          <w:szCs w:val="28"/>
          <w:lang w:val="ru-RU"/>
        </w:rPr>
        <w:t xml:space="preserve"> </w:t>
      </w:r>
      <w:proofErr w:type="spellStart"/>
      <w:r w:rsidRPr="002F65FF">
        <w:rPr>
          <w:rFonts w:cs="Times New Roman"/>
          <w:sz w:val="28"/>
          <w:szCs w:val="28"/>
        </w:rPr>
        <w:t>на</w:t>
      </w:r>
      <w:proofErr w:type="spellEnd"/>
      <w:r>
        <w:rPr>
          <w:rFonts w:cs="Times New Roman"/>
          <w:sz w:val="28"/>
          <w:szCs w:val="28"/>
          <w:lang w:val="ru-RU"/>
        </w:rPr>
        <w:t xml:space="preserve"> </w:t>
      </w:r>
      <w:proofErr w:type="spellStart"/>
      <w:r w:rsidRPr="002F65FF">
        <w:rPr>
          <w:rFonts w:cs="Times New Roman"/>
          <w:sz w:val="28"/>
          <w:szCs w:val="28"/>
        </w:rPr>
        <w:t>онтогенетическом</w:t>
      </w:r>
      <w:proofErr w:type="spellEnd"/>
      <w:r>
        <w:rPr>
          <w:rFonts w:cs="Times New Roman"/>
          <w:sz w:val="28"/>
          <w:szCs w:val="28"/>
          <w:lang w:val="ru-RU"/>
        </w:rPr>
        <w:t xml:space="preserve"> </w:t>
      </w:r>
      <w:proofErr w:type="spellStart"/>
      <w:r w:rsidRPr="002F65FF">
        <w:rPr>
          <w:rFonts w:cs="Times New Roman"/>
          <w:sz w:val="28"/>
          <w:szCs w:val="28"/>
        </w:rPr>
        <w:t>принципе</w:t>
      </w:r>
      <w:proofErr w:type="spellEnd"/>
      <w:r w:rsidRPr="002F65FF">
        <w:rPr>
          <w:rFonts w:cs="Times New Roman"/>
          <w:sz w:val="28"/>
          <w:szCs w:val="28"/>
        </w:rPr>
        <w:t xml:space="preserve">, </w:t>
      </w:r>
      <w:proofErr w:type="spellStart"/>
      <w:r w:rsidRPr="002F65FF">
        <w:rPr>
          <w:rFonts w:cs="Times New Roman"/>
          <w:sz w:val="28"/>
          <w:szCs w:val="28"/>
        </w:rPr>
        <w:t>учитывая</w:t>
      </w:r>
      <w:proofErr w:type="spellEnd"/>
      <w:r>
        <w:rPr>
          <w:rFonts w:cs="Times New Roman"/>
          <w:sz w:val="28"/>
          <w:szCs w:val="28"/>
          <w:lang w:val="ru-RU"/>
        </w:rPr>
        <w:t xml:space="preserve"> </w:t>
      </w:r>
      <w:proofErr w:type="spellStart"/>
      <w:r w:rsidRPr="002F65FF">
        <w:rPr>
          <w:rFonts w:cs="Times New Roman"/>
          <w:sz w:val="28"/>
          <w:szCs w:val="28"/>
        </w:rPr>
        <w:t>закономерности</w:t>
      </w:r>
      <w:proofErr w:type="spellEnd"/>
      <w:r>
        <w:rPr>
          <w:rFonts w:cs="Times New Roman"/>
          <w:sz w:val="28"/>
          <w:szCs w:val="28"/>
          <w:lang w:val="ru-RU"/>
        </w:rPr>
        <w:t xml:space="preserve"> </w:t>
      </w:r>
      <w:proofErr w:type="spellStart"/>
      <w:r w:rsidRPr="002F65FF">
        <w:rPr>
          <w:rFonts w:cs="Times New Roman"/>
          <w:sz w:val="28"/>
          <w:szCs w:val="28"/>
        </w:rPr>
        <w:t>развития</w:t>
      </w:r>
      <w:proofErr w:type="spellEnd"/>
      <w:r>
        <w:rPr>
          <w:rFonts w:cs="Times New Roman"/>
          <w:sz w:val="28"/>
          <w:szCs w:val="28"/>
          <w:lang w:val="ru-RU"/>
        </w:rPr>
        <w:t xml:space="preserve"> </w:t>
      </w:r>
      <w:proofErr w:type="spellStart"/>
      <w:r w:rsidRPr="002F65FF">
        <w:rPr>
          <w:rFonts w:cs="Times New Roman"/>
          <w:sz w:val="28"/>
          <w:szCs w:val="28"/>
        </w:rPr>
        <w:t>детской</w:t>
      </w:r>
      <w:proofErr w:type="spellEnd"/>
      <w:r>
        <w:rPr>
          <w:rFonts w:cs="Times New Roman"/>
          <w:sz w:val="28"/>
          <w:szCs w:val="28"/>
          <w:lang w:val="ru-RU"/>
        </w:rPr>
        <w:t xml:space="preserve"> </w:t>
      </w:r>
      <w:proofErr w:type="spellStart"/>
      <w:r w:rsidRPr="002F65FF">
        <w:rPr>
          <w:rFonts w:cs="Times New Roman"/>
          <w:sz w:val="28"/>
          <w:szCs w:val="28"/>
        </w:rPr>
        <w:t>речи</w:t>
      </w:r>
      <w:proofErr w:type="spellEnd"/>
      <w:r w:rsidRPr="002F65FF">
        <w:rPr>
          <w:rFonts w:cs="Times New Roman"/>
          <w:sz w:val="28"/>
          <w:szCs w:val="28"/>
        </w:rPr>
        <w:t xml:space="preserve"> в </w:t>
      </w:r>
      <w:proofErr w:type="spellStart"/>
      <w:r w:rsidRPr="002F65FF">
        <w:rPr>
          <w:rFonts w:cs="Times New Roman"/>
          <w:sz w:val="28"/>
          <w:szCs w:val="28"/>
        </w:rPr>
        <w:t>норме</w:t>
      </w:r>
      <w:proofErr w:type="spellEnd"/>
      <w:r w:rsidRPr="002F65FF">
        <w:rPr>
          <w:rFonts w:cs="Times New Roman"/>
          <w:sz w:val="28"/>
          <w:szCs w:val="28"/>
        </w:rPr>
        <w:t xml:space="preserve">. </w:t>
      </w:r>
    </w:p>
    <w:p w:rsidR="008C2B9B" w:rsidRPr="002F65FF" w:rsidRDefault="008C2B9B" w:rsidP="008C2B9B">
      <w:pPr>
        <w:pStyle w:val="Standard"/>
        <w:spacing w:line="360" w:lineRule="auto"/>
        <w:ind w:firstLine="567"/>
        <w:jc w:val="both"/>
        <w:rPr>
          <w:rFonts w:cs="Times New Roman"/>
          <w:i/>
          <w:sz w:val="28"/>
          <w:szCs w:val="28"/>
        </w:rPr>
      </w:pPr>
      <w:proofErr w:type="spellStart"/>
      <w:r w:rsidRPr="002F65FF">
        <w:rPr>
          <w:rFonts w:cs="Times New Roman"/>
          <w:sz w:val="28"/>
          <w:szCs w:val="28"/>
        </w:rPr>
        <w:t>Кроме</w:t>
      </w:r>
      <w:proofErr w:type="spellEnd"/>
      <w:r>
        <w:rPr>
          <w:rFonts w:cs="Times New Roman"/>
          <w:sz w:val="28"/>
          <w:szCs w:val="28"/>
          <w:lang w:val="ru-RU"/>
        </w:rPr>
        <w:t xml:space="preserve"> </w:t>
      </w:r>
      <w:proofErr w:type="spellStart"/>
      <w:r w:rsidRPr="002F65FF">
        <w:rPr>
          <w:rFonts w:cs="Times New Roman"/>
          <w:sz w:val="28"/>
          <w:szCs w:val="28"/>
        </w:rPr>
        <w:t>того</w:t>
      </w:r>
      <w:proofErr w:type="spellEnd"/>
      <w:r w:rsidRPr="002F65FF">
        <w:rPr>
          <w:rFonts w:cs="Times New Roman"/>
          <w:sz w:val="28"/>
          <w:szCs w:val="28"/>
        </w:rPr>
        <w:t xml:space="preserve">, </w:t>
      </w:r>
      <w:proofErr w:type="spellStart"/>
      <w:r w:rsidRPr="002F65FF">
        <w:rPr>
          <w:rFonts w:cs="Times New Roman"/>
          <w:sz w:val="28"/>
          <w:szCs w:val="28"/>
        </w:rPr>
        <w:t>Программа</w:t>
      </w:r>
      <w:proofErr w:type="spellEnd"/>
      <w:r>
        <w:rPr>
          <w:rFonts w:cs="Times New Roman"/>
          <w:sz w:val="28"/>
          <w:szCs w:val="28"/>
          <w:lang w:val="ru-RU"/>
        </w:rPr>
        <w:t xml:space="preserve"> </w:t>
      </w:r>
      <w:proofErr w:type="spellStart"/>
      <w:r w:rsidRPr="002F65FF">
        <w:rPr>
          <w:rFonts w:cs="Times New Roman"/>
          <w:sz w:val="28"/>
          <w:szCs w:val="28"/>
        </w:rPr>
        <w:t>имеет</w:t>
      </w:r>
      <w:proofErr w:type="spellEnd"/>
      <w:r w:rsidRPr="002F65FF">
        <w:rPr>
          <w:rFonts w:cs="Times New Roman"/>
          <w:sz w:val="28"/>
          <w:szCs w:val="28"/>
        </w:rPr>
        <w:t xml:space="preserve"> в </w:t>
      </w:r>
      <w:proofErr w:type="spellStart"/>
      <w:r w:rsidRPr="002F65FF">
        <w:rPr>
          <w:rFonts w:cs="Times New Roman"/>
          <w:sz w:val="28"/>
          <w:szCs w:val="28"/>
        </w:rPr>
        <w:t>своей</w:t>
      </w:r>
      <w:proofErr w:type="spellEnd"/>
      <w:r>
        <w:rPr>
          <w:rFonts w:cs="Times New Roman"/>
          <w:sz w:val="28"/>
          <w:szCs w:val="28"/>
          <w:lang w:val="ru-RU"/>
        </w:rPr>
        <w:t xml:space="preserve"> </w:t>
      </w:r>
      <w:proofErr w:type="spellStart"/>
      <w:r w:rsidRPr="002F65FF">
        <w:rPr>
          <w:rFonts w:cs="Times New Roman"/>
          <w:sz w:val="28"/>
          <w:szCs w:val="28"/>
        </w:rPr>
        <w:t>основе</w:t>
      </w:r>
      <w:proofErr w:type="spellEnd"/>
      <w:r>
        <w:rPr>
          <w:rFonts w:cs="Times New Roman"/>
          <w:sz w:val="28"/>
          <w:szCs w:val="28"/>
          <w:lang w:val="ru-RU"/>
        </w:rPr>
        <w:t xml:space="preserve"> </w:t>
      </w:r>
      <w:proofErr w:type="spellStart"/>
      <w:r w:rsidRPr="002F65FF">
        <w:rPr>
          <w:rFonts w:cs="Times New Roman"/>
          <w:i/>
          <w:sz w:val="28"/>
          <w:szCs w:val="28"/>
        </w:rPr>
        <w:t>следующие</w:t>
      </w:r>
      <w:proofErr w:type="spellEnd"/>
      <w:r>
        <w:rPr>
          <w:rFonts w:cs="Times New Roman"/>
          <w:i/>
          <w:sz w:val="28"/>
          <w:szCs w:val="28"/>
          <w:lang w:val="ru-RU"/>
        </w:rPr>
        <w:t xml:space="preserve"> </w:t>
      </w:r>
      <w:proofErr w:type="spellStart"/>
      <w:r w:rsidRPr="002F65FF">
        <w:rPr>
          <w:rFonts w:cs="Times New Roman"/>
          <w:i/>
          <w:sz w:val="28"/>
          <w:szCs w:val="28"/>
        </w:rPr>
        <w:t>принципы</w:t>
      </w:r>
      <w:proofErr w:type="spellEnd"/>
      <w:r w:rsidRPr="002F65FF">
        <w:rPr>
          <w:rFonts w:cs="Times New Roman"/>
          <w:i/>
          <w:sz w:val="28"/>
          <w:szCs w:val="28"/>
        </w:rPr>
        <w:t>:</w:t>
      </w:r>
    </w:p>
    <w:p w:rsidR="008C2B9B" w:rsidRPr="002F65FF" w:rsidRDefault="008C2B9B" w:rsidP="008C2B9B">
      <w:pPr>
        <w:pStyle w:val="Standard"/>
        <w:spacing w:line="360" w:lineRule="auto"/>
        <w:jc w:val="both"/>
        <w:rPr>
          <w:rFonts w:cs="Times New Roman"/>
          <w:sz w:val="28"/>
          <w:szCs w:val="28"/>
        </w:rPr>
      </w:pPr>
      <w:r w:rsidRPr="002F65FF">
        <w:rPr>
          <w:rFonts w:cs="Times New Roman"/>
          <w:sz w:val="28"/>
          <w:szCs w:val="28"/>
        </w:rPr>
        <w:t xml:space="preserve">- </w:t>
      </w:r>
      <w:proofErr w:type="spellStart"/>
      <w:r w:rsidRPr="002F65FF">
        <w:rPr>
          <w:rFonts w:cs="Times New Roman"/>
          <w:sz w:val="28"/>
          <w:szCs w:val="28"/>
        </w:rPr>
        <w:t>принцип</w:t>
      </w:r>
      <w:proofErr w:type="spellEnd"/>
      <w:r>
        <w:rPr>
          <w:rFonts w:cs="Times New Roman"/>
          <w:sz w:val="28"/>
          <w:szCs w:val="28"/>
          <w:lang w:val="ru-RU"/>
        </w:rPr>
        <w:t xml:space="preserve"> </w:t>
      </w:r>
      <w:proofErr w:type="spellStart"/>
      <w:r w:rsidRPr="002F65FF">
        <w:rPr>
          <w:rFonts w:cs="Times New Roman"/>
          <w:sz w:val="28"/>
          <w:szCs w:val="28"/>
        </w:rPr>
        <w:t>индивидуализации</w:t>
      </w:r>
      <w:proofErr w:type="spellEnd"/>
      <w:r w:rsidRPr="002F65FF">
        <w:rPr>
          <w:rFonts w:cs="Times New Roman"/>
          <w:sz w:val="28"/>
          <w:szCs w:val="28"/>
        </w:rPr>
        <w:t xml:space="preserve">, </w:t>
      </w:r>
      <w:proofErr w:type="spellStart"/>
      <w:r w:rsidRPr="002F65FF">
        <w:rPr>
          <w:rFonts w:cs="Times New Roman"/>
          <w:sz w:val="28"/>
          <w:szCs w:val="28"/>
        </w:rPr>
        <w:t>учета</w:t>
      </w:r>
      <w:proofErr w:type="spellEnd"/>
      <w:r>
        <w:rPr>
          <w:rFonts w:cs="Times New Roman"/>
          <w:sz w:val="28"/>
          <w:szCs w:val="28"/>
          <w:lang w:val="ru-RU"/>
        </w:rPr>
        <w:t xml:space="preserve"> </w:t>
      </w:r>
      <w:proofErr w:type="spellStart"/>
      <w:r w:rsidRPr="002F65FF">
        <w:rPr>
          <w:rFonts w:cs="Times New Roman"/>
          <w:sz w:val="28"/>
          <w:szCs w:val="28"/>
        </w:rPr>
        <w:t>возможностей</w:t>
      </w:r>
      <w:proofErr w:type="spellEnd"/>
      <w:r w:rsidRPr="002F65FF">
        <w:rPr>
          <w:rFonts w:cs="Times New Roman"/>
          <w:sz w:val="28"/>
          <w:szCs w:val="28"/>
        </w:rPr>
        <w:t xml:space="preserve">, </w:t>
      </w:r>
      <w:proofErr w:type="spellStart"/>
      <w:r w:rsidRPr="002F65FF">
        <w:rPr>
          <w:rFonts w:cs="Times New Roman"/>
          <w:sz w:val="28"/>
          <w:szCs w:val="28"/>
        </w:rPr>
        <w:t>особенностей</w:t>
      </w:r>
      <w:proofErr w:type="spellEnd"/>
      <w:r>
        <w:rPr>
          <w:rFonts w:cs="Times New Roman"/>
          <w:sz w:val="28"/>
          <w:szCs w:val="28"/>
          <w:lang w:val="ru-RU"/>
        </w:rPr>
        <w:t xml:space="preserve"> </w:t>
      </w:r>
      <w:proofErr w:type="spellStart"/>
      <w:r w:rsidRPr="002F65FF">
        <w:rPr>
          <w:rFonts w:cs="Times New Roman"/>
          <w:sz w:val="28"/>
          <w:szCs w:val="28"/>
        </w:rPr>
        <w:t>развития</w:t>
      </w:r>
      <w:proofErr w:type="spellEnd"/>
      <w:r w:rsidRPr="002F65FF">
        <w:rPr>
          <w:rFonts w:cs="Times New Roman"/>
          <w:sz w:val="28"/>
          <w:szCs w:val="28"/>
        </w:rPr>
        <w:t xml:space="preserve"> и </w:t>
      </w:r>
      <w:proofErr w:type="spellStart"/>
      <w:r w:rsidRPr="002F65FF">
        <w:rPr>
          <w:rFonts w:cs="Times New Roman"/>
          <w:sz w:val="28"/>
          <w:szCs w:val="28"/>
        </w:rPr>
        <w:t>потребностей</w:t>
      </w:r>
      <w:proofErr w:type="spellEnd"/>
      <w:r>
        <w:rPr>
          <w:rFonts w:cs="Times New Roman"/>
          <w:sz w:val="28"/>
          <w:szCs w:val="28"/>
          <w:lang w:val="ru-RU"/>
        </w:rPr>
        <w:t xml:space="preserve"> </w:t>
      </w:r>
      <w:proofErr w:type="spellStart"/>
      <w:r w:rsidRPr="002F65FF">
        <w:rPr>
          <w:rFonts w:cs="Times New Roman"/>
          <w:sz w:val="28"/>
          <w:szCs w:val="28"/>
        </w:rPr>
        <w:t>каждого</w:t>
      </w:r>
      <w:proofErr w:type="spellEnd"/>
      <w:r>
        <w:rPr>
          <w:rFonts w:cs="Times New Roman"/>
          <w:sz w:val="28"/>
          <w:szCs w:val="28"/>
          <w:lang w:val="ru-RU"/>
        </w:rPr>
        <w:t xml:space="preserve"> </w:t>
      </w:r>
      <w:proofErr w:type="spellStart"/>
      <w:r w:rsidRPr="002F65FF">
        <w:rPr>
          <w:rFonts w:cs="Times New Roman"/>
          <w:sz w:val="28"/>
          <w:szCs w:val="28"/>
        </w:rPr>
        <w:t>ребенка</w:t>
      </w:r>
      <w:proofErr w:type="spellEnd"/>
      <w:r w:rsidRPr="002F65FF">
        <w:rPr>
          <w:rFonts w:cs="Times New Roman"/>
          <w:sz w:val="28"/>
          <w:szCs w:val="28"/>
        </w:rPr>
        <w:t>;</w:t>
      </w:r>
    </w:p>
    <w:p w:rsidR="008C2B9B" w:rsidRPr="002F65FF" w:rsidRDefault="008C2B9B" w:rsidP="008C2B9B">
      <w:pPr>
        <w:pStyle w:val="Standard"/>
        <w:spacing w:line="360" w:lineRule="auto"/>
        <w:jc w:val="both"/>
        <w:rPr>
          <w:rFonts w:cs="Times New Roman"/>
          <w:sz w:val="28"/>
          <w:szCs w:val="28"/>
        </w:rPr>
      </w:pPr>
      <w:r w:rsidRPr="002F65FF">
        <w:rPr>
          <w:rFonts w:cs="Times New Roman"/>
          <w:sz w:val="28"/>
          <w:szCs w:val="28"/>
        </w:rPr>
        <w:t xml:space="preserve">- </w:t>
      </w:r>
      <w:proofErr w:type="spellStart"/>
      <w:r w:rsidRPr="002F65FF">
        <w:rPr>
          <w:rFonts w:cs="Times New Roman"/>
          <w:sz w:val="28"/>
          <w:szCs w:val="28"/>
        </w:rPr>
        <w:t>принцип</w:t>
      </w:r>
      <w:proofErr w:type="spellEnd"/>
      <w:r>
        <w:rPr>
          <w:rFonts w:cs="Times New Roman"/>
          <w:sz w:val="28"/>
          <w:szCs w:val="28"/>
          <w:lang w:val="ru-RU"/>
        </w:rPr>
        <w:t xml:space="preserve"> </w:t>
      </w:r>
      <w:proofErr w:type="spellStart"/>
      <w:r w:rsidRPr="002F65FF">
        <w:rPr>
          <w:rFonts w:cs="Times New Roman"/>
          <w:sz w:val="28"/>
          <w:szCs w:val="28"/>
        </w:rPr>
        <w:t>систематичности</w:t>
      </w:r>
      <w:proofErr w:type="spellEnd"/>
      <w:r w:rsidRPr="002F65FF">
        <w:rPr>
          <w:rFonts w:cs="Times New Roman"/>
          <w:sz w:val="28"/>
          <w:szCs w:val="28"/>
        </w:rPr>
        <w:t xml:space="preserve"> и </w:t>
      </w:r>
      <w:proofErr w:type="spellStart"/>
      <w:r w:rsidRPr="002F65FF">
        <w:rPr>
          <w:rFonts w:cs="Times New Roman"/>
          <w:sz w:val="28"/>
          <w:szCs w:val="28"/>
        </w:rPr>
        <w:t>взаимосвязи</w:t>
      </w:r>
      <w:proofErr w:type="spellEnd"/>
      <w:r>
        <w:rPr>
          <w:rFonts w:cs="Times New Roman"/>
          <w:sz w:val="28"/>
          <w:szCs w:val="28"/>
          <w:lang w:val="ru-RU"/>
        </w:rPr>
        <w:t xml:space="preserve"> </w:t>
      </w:r>
      <w:proofErr w:type="spellStart"/>
      <w:r w:rsidRPr="002F65FF">
        <w:rPr>
          <w:rFonts w:cs="Times New Roman"/>
          <w:sz w:val="28"/>
          <w:szCs w:val="28"/>
        </w:rPr>
        <w:t>учебного</w:t>
      </w:r>
      <w:proofErr w:type="spellEnd"/>
      <w:r>
        <w:rPr>
          <w:rFonts w:cs="Times New Roman"/>
          <w:sz w:val="28"/>
          <w:szCs w:val="28"/>
          <w:lang w:val="ru-RU"/>
        </w:rPr>
        <w:t xml:space="preserve"> </w:t>
      </w:r>
      <w:proofErr w:type="spellStart"/>
      <w:r w:rsidRPr="002F65FF">
        <w:rPr>
          <w:rFonts w:cs="Times New Roman"/>
          <w:sz w:val="28"/>
          <w:szCs w:val="28"/>
        </w:rPr>
        <w:t>материала</w:t>
      </w:r>
      <w:proofErr w:type="spellEnd"/>
      <w:r w:rsidRPr="002F65FF">
        <w:rPr>
          <w:rFonts w:cs="Times New Roman"/>
          <w:sz w:val="28"/>
          <w:szCs w:val="28"/>
        </w:rPr>
        <w:t>;</w:t>
      </w:r>
    </w:p>
    <w:p w:rsidR="008C2B9B" w:rsidRPr="002F65FF" w:rsidRDefault="008C2B9B" w:rsidP="008C2B9B">
      <w:pPr>
        <w:pStyle w:val="Standard"/>
        <w:spacing w:line="360" w:lineRule="auto"/>
        <w:jc w:val="both"/>
        <w:rPr>
          <w:rFonts w:cs="Times New Roman"/>
          <w:sz w:val="28"/>
          <w:szCs w:val="28"/>
        </w:rPr>
      </w:pPr>
      <w:r w:rsidRPr="002F65FF">
        <w:rPr>
          <w:rFonts w:cs="Times New Roman"/>
          <w:sz w:val="28"/>
          <w:szCs w:val="28"/>
        </w:rPr>
        <w:t xml:space="preserve">- </w:t>
      </w:r>
      <w:proofErr w:type="spellStart"/>
      <w:r w:rsidRPr="002F65FF">
        <w:rPr>
          <w:rFonts w:cs="Times New Roman"/>
          <w:sz w:val="28"/>
          <w:szCs w:val="28"/>
        </w:rPr>
        <w:t>принцип</w:t>
      </w:r>
      <w:proofErr w:type="spellEnd"/>
      <w:r>
        <w:rPr>
          <w:rFonts w:cs="Times New Roman"/>
          <w:sz w:val="28"/>
          <w:szCs w:val="28"/>
          <w:lang w:val="ru-RU"/>
        </w:rPr>
        <w:t xml:space="preserve"> </w:t>
      </w:r>
      <w:proofErr w:type="spellStart"/>
      <w:r w:rsidRPr="002F65FF">
        <w:rPr>
          <w:rFonts w:cs="Times New Roman"/>
          <w:sz w:val="28"/>
          <w:szCs w:val="28"/>
        </w:rPr>
        <w:t>постепенности</w:t>
      </w:r>
      <w:proofErr w:type="spellEnd"/>
      <w:r>
        <w:rPr>
          <w:rFonts w:cs="Times New Roman"/>
          <w:sz w:val="28"/>
          <w:szCs w:val="28"/>
          <w:lang w:val="ru-RU"/>
        </w:rPr>
        <w:t xml:space="preserve"> </w:t>
      </w:r>
      <w:proofErr w:type="spellStart"/>
      <w:r w:rsidRPr="002F65FF">
        <w:rPr>
          <w:rFonts w:cs="Times New Roman"/>
          <w:sz w:val="28"/>
          <w:szCs w:val="28"/>
        </w:rPr>
        <w:t>подачи</w:t>
      </w:r>
      <w:proofErr w:type="spellEnd"/>
      <w:r>
        <w:rPr>
          <w:rFonts w:cs="Times New Roman"/>
          <w:sz w:val="28"/>
          <w:szCs w:val="28"/>
          <w:lang w:val="ru-RU"/>
        </w:rPr>
        <w:t xml:space="preserve"> </w:t>
      </w:r>
      <w:proofErr w:type="spellStart"/>
      <w:r w:rsidRPr="002F65FF">
        <w:rPr>
          <w:rFonts w:cs="Times New Roman"/>
          <w:sz w:val="28"/>
          <w:szCs w:val="28"/>
        </w:rPr>
        <w:t>учебного</w:t>
      </w:r>
      <w:proofErr w:type="spellEnd"/>
      <w:r>
        <w:rPr>
          <w:rFonts w:cs="Times New Roman"/>
          <w:sz w:val="28"/>
          <w:szCs w:val="28"/>
          <w:lang w:val="ru-RU"/>
        </w:rPr>
        <w:t xml:space="preserve"> </w:t>
      </w:r>
      <w:proofErr w:type="spellStart"/>
      <w:r w:rsidRPr="002F65FF">
        <w:rPr>
          <w:rFonts w:cs="Times New Roman"/>
          <w:sz w:val="28"/>
          <w:szCs w:val="28"/>
        </w:rPr>
        <w:t>материала</w:t>
      </w:r>
      <w:proofErr w:type="spellEnd"/>
      <w:r w:rsidRPr="002F65FF">
        <w:rPr>
          <w:rFonts w:cs="Times New Roman"/>
          <w:sz w:val="28"/>
          <w:szCs w:val="28"/>
        </w:rPr>
        <w:t>;</w:t>
      </w:r>
    </w:p>
    <w:p w:rsidR="008C2B9B" w:rsidRPr="002F65FF" w:rsidRDefault="008C2B9B" w:rsidP="008C2B9B">
      <w:pPr>
        <w:pStyle w:val="Standard"/>
        <w:spacing w:line="360" w:lineRule="auto"/>
        <w:ind w:hanging="142"/>
        <w:jc w:val="both"/>
        <w:rPr>
          <w:rFonts w:cs="Times New Roman"/>
          <w:sz w:val="28"/>
          <w:szCs w:val="28"/>
        </w:rPr>
      </w:pPr>
      <w:r w:rsidRPr="002F65FF">
        <w:rPr>
          <w:rFonts w:cs="Times New Roman"/>
          <w:bCs/>
          <w:sz w:val="28"/>
          <w:szCs w:val="28"/>
        </w:rPr>
        <w:t xml:space="preserve">  - </w:t>
      </w:r>
      <w:proofErr w:type="spellStart"/>
      <w:r w:rsidRPr="002F65FF">
        <w:rPr>
          <w:rFonts w:cs="Times New Roman"/>
          <w:bCs/>
          <w:sz w:val="28"/>
          <w:szCs w:val="28"/>
        </w:rPr>
        <w:t>принцип</w:t>
      </w:r>
      <w:proofErr w:type="spellEnd"/>
      <w:r>
        <w:rPr>
          <w:rFonts w:cs="Times New Roman"/>
          <w:bCs/>
          <w:sz w:val="28"/>
          <w:szCs w:val="28"/>
          <w:lang w:val="ru-RU"/>
        </w:rPr>
        <w:t xml:space="preserve"> </w:t>
      </w:r>
      <w:proofErr w:type="spellStart"/>
      <w:r w:rsidRPr="002F65FF">
        <w:rPr>
          <w:rFonts w:cs="Times New Roman"/>
          <w:bCs/>
          <w:sz w:val="28"/>
          <w:szCs w:val="28"/>
        </w:rPr>
        <w:t>индивидуально</w:t>
      </w:r>
      <w:proofErr w:type="spellEnd"/>
      <w:r>
        <w:rPr>
          <w:rFonts w:cs="Times New Roman"/>
          <w:bCs/>
          <w:sz w:val="28"/>
          <w:szCs w:val="28"/>
          <w:lang w:val="ru-RU"/>
        </w:rPr>
        <w:t xml:space="preserve"> </w:t>
      </w:r>
      <w:proofErr w:type="spellStart"/>
      <w:r w:rsidRPr="002F65FF">
        <w:rPr>
          <w:rFonts w:cs="Times New Roman"/>
          <w:bCs/>
          <w:sz w:val="28"/>
          <w:szCs w:val="28"/>
        </w:rPr>
        <w:t>подхода</w:t>
      </w:r>
      <w:proofErr w:type="spellEnd"/>
      <w:r w:rsidRPr="002F65FF">
        <w:rPr>
          <w:rFonts w:cs="Times New Roman"/>
          <w:bCs/>
          <w:sz w:val="28"/>
          <w:szCs w:val="28"/>
        </w:rPr>
        <w:t>.</w:t>
      </w:r>
    </w:p>
    <w:p w:rsidR="008C2B9B" w:rsidRPr="002F65FF" w:rsidRDefault="008C2B9B" w:rsidP="008C2B9B">
      <w:pPr>
        <w:pStyle w:val="Standard"/>
        <w:spacing w:line="360" w:lineRule="auto"/>
        <w:jc w:val="center"/>
        <w:rPr>
          <w:rFonts w:eastAsia="Times New Roman" w:cs="Times New Roman"/>
          <w:b/>
          <w:sz w:val="28"/>
          <w:szCs w:val="28"/>
          <w:lang w:val="ru-RU"/>
        </w:rPr>
      </w:pPr>
      <w:proofErr w:type="spellStart"/>
      <w:r w:rsidRPr="002F65FF">
        <w:rPr>
          <w:rFonts w:eastAsia="Times New Roman" w:cs="Times New Roman"/>
          <w:b/>
          <w:sz w:val="28"/>
          <w:szCs w:val="28"/>
        </w:rPr>
        <w:t>Цель</w:t>
      </w:r>
      <w:proofErr w:type="spellEnd"/>
      <w:r w:rsidRPr="002F65FF">
        <w:rPr>
          <w:rFonts w:eastAsia="Times New Roman" w:cs="Times New Roman"/>
          <w:b/>
          <w:sz w:val="28"/>
          <w:szCs w:val="28"/>
        </w:rPr>
        <w:t xml:space="preserve"> и </w:t>
      </w:r>
      <w:proofErr w:type="spellStart"/>
      <w:r w:rsidRPr="002F65FF">
        <w:rPr>
          <w:rFonts w:eastAsia="Times New Roman" w:cs="Times New Roman"/>
          <w:b/>
          <w:sz w:val="28"/>
          <w:szCs w:val="28"/>
        </w:rPr>
        <w:t>задачи</w:t>
      </w:r>
      <w:proofErr w:type="spellEnd"/>
      <w:r>
        <w:rPr>
          <w:rFonts w:eastAsia="Times New Roman" w:cs="Times New Roman"/>
          <w:b/>
          <w:sz w:val="28"/>
          <w:szCs w:val="28"/>
          <w:lang w:val="ru-RU"/>
        </w:rPr>
        <w:t xml:space="preserve"> </w:t>
      </w:r>
      <w:proofErr w:type="spellStart"/>
      <w:r w:rsidRPr="002F65FF">
        <w:rPr>
          <w:rFonts w:eastAsia="Times New Roman" w:cs="Times New Roman"/>
          <w:b/>
          <w:sz w:val="28"/>
          <w:szCs w:val="28"/>
          <w:lang w:val="ru-RU"/>
        </w:rPr>
        <w:t>п</w:t>
      </w:r>
      <w:r w:rsidRPr="002F65FF">
        <w:rPr>
          <w:rFonts w:eastAsia="Times New Roman" w:cs="Times New Roman"/>
          <w:b/>
          <w:sz w:val="28"/>
          <w:szCs w:val="28"/>
        </w:rPr>
        <w:t>рограммы</w:t>
      </w:r>
      <w:proofErr w:type="spellEnd"/>
    </w:p>
    <w:p w:rsidR="008C2B9B" w:rsidRPr="002F65FF" w:rsidRDefault="008C2B9B" w:rsidP="008C2B9B">
      <w:pPr>
        <w:pStyle w:val="a5"/>
        <w:spacing w:before="117" w:line="360" w:lineRule="auto"/>
        <w:ind w:left="232" w:right="108" w:firstLine="708"/>
        <w:jc w:val="both"/>
      </w:pPr>
      <w:r w:rsidRPr="002F65FF">
        <w:t xml:space="preserve"> Цель программы</w:t>
      </w:r>
      <w:r>
        <w:t>:</w:t>
      </w:r>
      <w:r w:rsidRPr="002F65FF">
        <w:t xml:space="preserve"> сформировать полноценную фонетическую систему языка, развить фонематическое восприятие и навыки первоначального </w:t>
      </w:r>
      <w:r w:rsidRPr="002F65FF">
        <w:lastRenderedPageBreak/>
        <w:t xml:space="preserve">звукового анализа и синтеза, автоматизировать </w:t>
      </w:r>
      <w:proofErr w:type="spellStart"/>
      <w:r w:rsidRPr="002F65FF">
        <w:t>слухо</w:t>
      </w:r>
      <w:r>
        <w:t>-</w:t>
      </w:r>
      <w:r w:rsidRPr="002F65FF">
        <w:t>произносительные</w:t>
      </w:r>
      <w:proofErr w:type="spellEnd"/>
      <w:r w:rsidRPr="002F65FF">
        <w:t xml:space="preserve"> умения и навыки в различных ситуациях, развивать связную</w:t>
      </w:r>
      <w:r>
        <w:t xml:space="preserve"> </w:t>
      </w:r>
      <w:r w:rsidRPr="002F65FF">
        <w:t>речь.</w:t>
      </w:r>
    </w:p>
    <w:p w:rsidR="008C2B9B" w:rsidRPr="002F65FF" w:rsidRDefault="008C2B9B" w:rsidP="008C2B9B">
      <w:pPr>
        <w:pStyle w:val="a7"/>
        <w:spacing w:line="360" w:lineRule="auto"/>
        <w:ind w:left="567"/>
        <w:jc w:val="both"/>
        <w:rPr>
          <w:rFonts w:ascii="Times New Roman" w:hAnsi="Times New Roman" w:cs="Times New Roman"/>
          <w:i/>
          <w:sz w:val="28"/>
          <w:szCs w:val="28"/>
          <w:lang w:val="ru-RU"/>
        </w:rPr>
      </w:pPr>
      <w:r w:rsidRPr="002F65FF">
        <w:rPr>
          <w:rFonts w:ascii="Times New Roman" w:hAnsi="Times New Roman" w:cs="Times New Roman"/>
          <w:sz w:val="28"/>
          <w:szCs w:val="28"/>
          <w:lang w:val="ru-RU"/>
        </w:rPr>
        <w:t xml:space="preserve">Достижению данной цели  будут способствовать </w:t>
      </w:r>
      <w:r w:rsidRPr="002F65FF">
        <w:rPr>
          <w:rFonts w:ascii="Times New Roman" w:hAnsi="Times New Roman" w:cs="Times New Roman"/>
          <w:i/>
          <w:sz w:val="28"/>
          <w:szCs w:val="28"/>
          <w:lang w:val="ru-RU"/>
        </w:rPr>
        <w:t>задачи:</w:t>
      </w:r>
    </w:p>
    <w:p w:rsidR="008C2B9B" w:rsidRPr="002F65FF" w:rsidRDefault="008C2B9B" w:rsidP="008C2B9B">
      <w:pPr>
        <w:pStyle w:val="a7"/>
        <w:spacing w:line="360" w:lineRule="auto"/>
        <w:ind w:left="0" w:firstLine="567"/>
        <w:jc w:val="both"/>
        <w:rPr>
          <w:rFonts w:ascii="Times New Roman" w:hAnsi="Times New Roman" w:cs="Times New Roman"/>
          <w:sz w:val="28"/>
          <w:szCs w:val="28"/>
          <w:lang w:val="ru-RU"/>
        </w:rPr>
      </w:pPr>
      <w:r w:rsidRPr="002F65FF">
        <w:rPr>
          <w:rFonts w:ascii="Times New Roman" w:hAnsi="Times New Roman" w:cs="Times New Roman"/>
          <w:sz w:val="28"/>
          <w:szCs w:val="28"/>
          <w:lang w:val="ru-RU"/>
        </w:rPr>
        <w:t>- практическое овладение обучающихся нормами речи: правильным произношением всех звуков родного языка в соответствии с возрастными возможностями, умением различать звуки по артикуляционным и акустическим признакам, самостоятельное выполнение звукового анализа и синтеза слов разной слоговой структуры;</w:t>
      </w:r>
    </w:p>
    <w:p w:rsidR="008C2B9B" w:rsidRPr="002F65FF" w:rsidRDefault="008C2B9B" w:rsidP="008C2B9B">
      <w:pPr>
        <w:pStyle w:val="a7"/>
        <w:spacing w:line="360" w:lineRule="auto"/>
        <w:ind w:left="0" w:firstLine="567"/>
        <w:jc w:val="both"/>
        <w:rPr>
          <w:rFonts w:ascii="Times New Roman" w:hAnsi="Times New Roman" w:cs="Times New Roman"/>
          <w:sz w:val="28"/>
          <w:szCs w:val="28"/>
          <w:lang w:val="ru-RU"/>
        </w:rPr>
      </w:pPr>
      <w:r w:rsidRPr="002F65FF">
        <w:rPr>
          <w:rFonts w:ascii="Times New Roman" w:hAnsi="Times New Roman" w:cs="Times New Roman"/>
          <w:sz w:val="28"/>
          <w:szCs w:val="28"/>
          <w:lang w:val="ru-RU"/>
        </w:rPr>
        <w:t xml:space="preserve">- развитие свободного общения </w:t>
      </w:r>
      <w:r w:rsidRPr="002F65FF">
        <w:rPr>
          <w:rFonts w:ascii="Times New Roman" w:hAnsi="Times New Roman" w:cs="Times New Roman"/>
          <w:color w:val="00000A"/>
          <w:sz w:val="28"/>
          <w:szCs w:val="28"/>
          <w:lang w:val="ru-RU"/>
        </w:rPr>
        <w:t xml:space="preserve">обучающихся </w:t>
      </w:r>
      <w:r w:rsidRPr="002F65FF">
        <w:rPr>
          <w:rFonts w:ascii="Times New Roman" w:hAnsi="Times New Roman" w:cs="Times New Roman"/>
          <w:sz w:val="28"/>
          <w:szCs w:val="28"/>
          <w:lang w:val="ru-RU"/>
        </w:rPr>
        <w:t>с  взрослыми и детьми, как социализация ребенка: применять слова всех частей речи, использовать  фразы различной конструкции, самостоятельно рассказывать, выражать свои мысли;</w:t>
      </w:r>
    </w:p>
    <w:p w:rsidR="008C2B9B" w:rsidRPr="002F65FF" w:rsidRDefault="008C2B9B" w:rsidP="008C2B9B">
      <w:pPr>
        <w:pStyle w:val="Standard"/>
        <w:spacing w:line="360" w:lineRule="auto"/>
        <w:ind w:firstLine="567"/>
        <w:jc w:val="both"/>
        <w:rPr>
          <w:rFonts w:cs="Times New Roman"/>
          <w:sz w:val="28"/>
          <w:szCs w:val="28"/>
        </w:rPr>
      </w:pPr>
      <w:proofErr w:type="spellStart"/>
      <w:r w:rsidRPr="002F65FF">
        <w:rPr>
          <w:rFonts w:cs="Times New Roman"/>
          <w:sz w:val="28"/>
          <w:szCs w:val="28"/>
        </w:rPr>
        <w:t>Данные</w:t>
      </w:r>
      <w:proofErr w:type="spellEnd"/>
      <w:r>
        <w:rPr>
          <w:rFonts w:cs="Times New Roman"/>
          <w:sz w:val="28"/>
          <w:szCs w:val="28"/>
          <w:lang w:val="ru-RU"/>
        </w:rPr>
        <w:t xml:space="preserve"> </w:t>
      </w:r>
      <w:proofErr w:type="spellStart"/>
      <w:r w:rsidRPr="002F65FF">
        <w:rPr>
          <w:rFonts w:cs="Times New Roman"/>
          <w:sz w:val="28"/>
          <w:szCs w:val="28"/>
        </w:rPr>
        <w:t>умения</w:t>
      </w:r>
      <w:proofErr w:type="spellEnd"/>
      <w:r>
        <w:rPr>
          <w:rFonts w:cs="Times New Roman"/>
          <w:sz w:val="28"/>
          <w:szCs w:val="28"/>
          <w:lang w:val="ru-RU"/>
        </w:rPr>
        <w:t xml:space="preserve"> </w:t>
      </w:r>
      <w:proofErr w:type="spellStart"/>
      <w:r w:rsidRPr="002F65FF">
        <w:rPr>
          <w:rFonts w:cs="Times New Roman"/>
          <w:sz w:val="28"/>
          <w:szCs w:val="28"/>
        </w:rPr>
        <w:t>формируют</w:t>
      </w:r>
      <w:proofErr w:type="spellEnd"/>
      <w:r w:rsidRPr="002F65FF">
        <w:rPr>
          <w:rFonts w:cs="Times New Roman"/>
          <w:sz w:val="28"/>
          <w:szCs w:val="28"/>
        </w:rPr>
        <w:t xml:space="preserve"> у </w:t>
      </w:r>
      <w:proofErr w:type="spellStart"/>
      <w:r w:rsidRPr="002F65FF">
        <w:rPr>
          <w:rFonts w:cs="Times New Roman"/>
          <w:sz w:val="28"/>
          <w:szCs w:val="28"/>
        </w:rPr>
        <w:t>дошкольников</w:t>
      </w:r>
      <w:proofErr w:type="spellEnd"/>
      <w:r>
        <w:rPr>
          <w:rFonts w:cs="Times New Roman"/>
          <w:sz w:val="28"/>
          <w:szCs w:val="28"/>
          <w:lang w:val="ru-RU"/>
        </w:rPr>
        <w:t xml:space="preserve"> </w:t>
      </w:r>
      <w:proofErr w:type="spellStart"/>
      <w:r w:rsidRPr="002F65FF">
        <w:rPr>
          <w:rFonts w:cs="Times New Roman"/>
          <w:sz w:val="28"/>
          <w:szCs w:val="28"/>
        </w:rPr>
        <w:t>психологическую</w:t>
      </w:r>
      <w:proofErr w:type="spellEnd"/>
      <w:r>
        <w:rPr>
          <w:rFonts w:cs="Times New Roman"/>
          <w:sz w:val="28"/>
          <w:szCs w:val="28"/>
          <w:lang w:val="ru-RU"/>
        </w:rPr>
        <w:t xml:space="preserve"> </w:t>
      </w:r>
      <w:proofErr w:type="spellStart"/>
      <w:r w:rsidRPr="002F65FF">
        <w:rPr>
          <w:rFonts w:cs="Times New Roman"/>
          <w:sz w:val="28"/>
          <w:szCs w:val="28"/>
        </w:rPr>
        <w:t>готовность</w:t>
      </w:r>
      <w:proofErr w:type="spellEnd"/>
      <w:r w:rsidRPr="002F65FF">
        <w:rPr>
          <w:rFonts w:cs="Times New Roman"/>
          <w:sz w:val="28"/>
          <w:szCs w:val="28"/>
        </w:rPr>
        <w:t xml:space="preserve"> к </w:t>
      </w:r>
      <w:proofErr w:type="spellStart"/>
      <w:r w:rsidRPr="002F65FF">
        <w:rPr>
          <w:rFonts w:cs="Times New Roman"/>
          <w:sz w:val="28"/>
          <w:szCs w:val="28"/>
        </w:rPr>
        <w:t>обучению</w:t>
      </w:r>
      <w:proofErr w:type="spellEnd"/>
      <w:r w:rsidRPr="002F65FF">
        <w:rPr>
          <w:rFonts w:cs="Times New Roman"/>
          <w:sz w:val="28"/>
          <w:szCs w:val="28"/>
        </w:rPr>
        <w:t xml:space="preserve"> в </w:t>
      </w:r>
      <w:proofErr w:type="spellStart"/>
      <w:r w:rsidRPr="002F65FF">
        <w:rPr>
          <w:rFonts w:cs="Times New Roman"/>
          <w:sz w:val="28"/>
          <w:szCs w:val="28"/>
        </w:rPr>
        <w:t>школе</w:t>
      </w:r>
      <w:proofErr w:type="spellEnd"/>
      <w:r w:rsidRPr="002F65FF">
        <w:rPr>
          <w:rFonts w:cs="Times New Roman"/>
          <w:sz w:val="28"/>
          <w:szCs w:val="28"/>
        </w:rPr>
        <w:t xml:space="preserve"> и </w:t>
      </w:r>
      <w:proofErr w:type="spellStart"/>
      <w:r w:rsidRPr="002F65FF">
        <w:rPr>
          <w:rFonts w:cs="Times New Roman"/>
          <w:sz w:val="28"/>
          <w:szCs w:val="28"/>
        </w:rPr>
        <w:t>обеспечивают</w:t>
      </w:r>
      <w:proofErr w:type="spellEnd"/>
      <w:r>
        <w:rPr>
          <w:rFonts w:cs="Times New Roman"/>
          <w:sz w:val="28"/>
          <w:szCs w:val="28"/>
          <w:lang w:val="ru-RU"/>
        </w:rPr>
        <w:t xml:space="preserve"> </w:t>
      </w:r>
      <w:proofErr w:type="spellStart"/>
      <w:r w:rsidRPr="002F65FF">
        <w:rPr>
          <w:rFonts w:cs="Times New Roman"/>
          <w:sz w:val="28"/>
          <w:szCs w:val="28"/>
        </w:rPr>
        <w:t>преемственность</w:t>
      </w:r>
      <w:proofErr w:type="spellEnd"/>
      <w:r>
        <w:rPr>
          <w:rFonts w:cs="Times New Roman"/>
          <w:sz w:val="28"/>
          <w:szCs w:val="28"/>
          <w:lang w:val="ru-RU"/>
        </w:rPr>
        <w:t xml:space="preserve"> </w:t>
      </w:r>
      <w:proofErr w:type="spellStart"/>
      <w:r w:rsidRPr="002F65FF">
        <w:rPr>
          <w:rFonts w:cs="Times New Roman"/>
          <w:sz w:val="28"/>
          <w:szCs w:val="28"/>
        </w:rPr>
        <w:t>со</w:t>
      </w:r>
      <w:proofErr w:type="spellEnd"/>
      <w:r>
        <w:rPr>
          <w:rFonts w:cs="Times New Roman"/>
          <w:sz w:val="28"/>
          <w:szCs w:val="28"/>
          <w:lang w:val="ru-RU"/>
        </w:rPr>
        <w:t xml:space="preserve"> </w:t>
      </w:r>
      <w:proofErr w:type="spellStart"/>
      <w:r w:rsidRPr="002F65FF">
        <w:rPr>
          <w:rFonts w:cs="Times New Roman"/>
          <w:sz w:val="28"/>
          <w:szCs w:val="28"/>
        </w:rPr>
        <w:t>следующей</w:t>
      </w:r>
      <w:proofErr w:type="spellEnd"/>
      <w:r>
        <w:rPr>
          <w:rFonts w:cs="Times New Roman"/>
          <w:sz w:val="28"/>
          <w:szCs w:val="28"/>
          <w:lang w:val="ru-RU"/>
        </w:rPr>
        <w:t xml:space="preserve"> </w:t>
      </w:r>
      <w:proofErr w:type="spellStart"/>
      <w:r w:rsidRPr="002F65FF">
        <w:rPr>
          <w:rFonts w:cs="Times New Roman"/>
          <w:sz w:val="28"/>
          <w:szCs w:val="28"/>
        </w:rPr>
        <w:t>ступенью</w:t>
      </w:r>
      <w:proofErr w:type="spellEnd"/>
      <w:r>
        <w:rPr>
          <w:rFonts w:cs="Times New Roman"/>
          <w:sz w:val="28"/>
          <w:szCs w:val="28"/>
          <w:lang w:val="ru-RU"/>
        </w:rPr>
        <w:t xml:space="preserve"> </w:t>
      </w:r>
      <w:proofErr w:type="spellStart"/>
      <w:r w:rsidRPr="002F65FF">
        <w:rPr>
          <w:rFonts w:cs="Times New Roman"/>
          <w:sz w:val="28"/>
          <w:szCs w:val="28"/>
        </w:rPr>
        <w:t>системы</w:t>
      </w:r>
      <w:proofErr w:type="spellEnd"/>
      <w:r>
        <w:rPr>
          <w:rFonts w:cs="Times New Roman"/>
          <w:sz w:val="28"/>
          <w:szCs w:val="28"/>
          <w:lang w:val="ru-RU"/>
        </w:rPr>
        <w:t xml:space="preserve"> </w:t>
      </w:r>
      <w:proofErr w:type="spellStart"/>
      <w:r w:rsidRPr="002F65FF">
        <w:rPr>
          <w:rFonts w:cs="Times New Roman"/>
          <w:sz w:val="28"/>
          <w:szCs w:val="28"/>
        </w:rPr>
        <w:t>общего</w:t>
      </w:r>
      <w:proofErr w:type="spellEnd"/>
      <w:r>
        <w:rPr>
          <w:rFonts w:cs="Times New Roman"/>
          <w:sz w:val="28"/>
          <w:szCs w:val="28"/>
          <w:lang w:val="ru-RU"/>
        </w:rPr>
        <w:t xml:space="preserve"> </w:t>
      </w:r>
      <w:proofErr w:type="spellStart"/>
      <w:r w:rsidRPr="002F65FF">
        <w:rPr>
          <w:rFonts w:cs="Times New Roman"/>
          <w:sz w:val="28"/>
          <w:szCs w:val="28"/>
        </w:rPr>
        <w:t>образования</w:t>
      </w:r>
      <w:proofErr w:type="spellEnd"/>
      <w:r w:rsidRPr="002F65FF">
        <w:rPr>
          <w:rFonts w:cs="Times New Roman"/>
          <w:sz w:val="28"/>
          <w:szCs w:val="28"/>
        </w:rPr>
        <w:t>.</w:t>
      </w:r>
    </w:p>
    <w:p w:rsidR="008C2B9B" w:rsidRPr="005E78BB" w:rsidRDefault="008C2B9B" w:rsidP="008C2B9B">
      <w:pPr>
        <w:pStyle w:val="Standard"/>
        <w:spacing w:line="360" w:lineRule="auto"/>
        <w:ind w:firstLine="567"/>
        <w:jc w:val="center"/>
        <w:rPr>
          <w:rFonts w:cs="Times New Roman"/>
          <w:sz w:val="28"/>
          <w:szCs w:val="28"/>
          <w:lang w:val="ru-RU"/>
        </w:rPr>
      </w:pPr>
      <w:proofErr w:type="spellStart"/>
      <w:r w:rsidRPr="002F65FF">
        <w:rPr>
          <w:rFonts w:eastAsia="Times New Roman" w:cs="Times New Roman"/>
          <w:b/>
          <w:sz w:val="28"/>
          <w:szCs w:val="28"/>
        </w:rPr>
        <w:t>Целевая</w:t>
      </w:r>
      <w:proofErr w:type="spellEnd"/>
      <w:r>
        <w:rPr>
          <w:rFonts w:eastAsia="Times New Roman" w:cs="Times New Roman"/>
          <w:b/>
          <w:sz w:val="28"/>
          <w:szCs w:val="28"/>
          <w:lang w:val="ru-RU"/>
        </w:rPr>
        <w:t xml:space="preserve"> </w:t>
      </w:r>
      <w:proofErr w:type="spellStart"/>
      <w:r w:rsidRPr="002F65FF">
        <w:rPr>
          <w:rFonts w:eastAsia="Times New Roman" w:cs="Times New Roman"/>
          <w:b/>
          <w:sz w:val="28"/>
          <w:szCs w:val="28"/>
        </w:rPr>
        <w:t>группа</w:t>
      </w:r>
      <w:proofErr w:type="spellEnd"/>
    </w:p>
    <w:p w:rsidR="008C2B9B" w:rsidRPr="002F65FF" w:rsidRDefault="008C2B9B" w:rsidP="008C2B9B">
      <w:pPr>
        <w:pStyle w:val="Standard"/>
        <w:spacing w:line="360" w:lineRule="auto"/>
        <w:ind w:firstLine="567"/>
        <w:rPr>
          <w:rFonts w:eastAsia="Times New Roman" w:cs="Times New Roman"/>
          <w:b/>
          <w:sz w:val="28"/>
          <w:szCs w:val="28"/>
          <w:lang w:val="ru-RU"/>
        </w:rPr>
      </w:pPr>
      <w:proofErr w:type="spellStart"/>
      <w:r w:rsidRPr="002F65FF">
        <w:rPr>
          <w:rFonts w:cs="Times New Roman"/>
          <w:iCs/>
          <w:sz w:val="28"/>
          <w:szCs w:val="28"/>
        </w:rPr>
        <w:t>Дети</w:t>
      </w:r>
      <w:proofErr w:type="spellEnd"/>
      <w:r>
        <w:rPr>
          <w:rFonts w:cs="Times New Roman"/>
          <w:iCs/>
          <w:sz w:val="28"/>
          <w:szCs w:val="28"/>
          <w:lang w:val="ru-RU"/>
        </w:rPr>
        <w:t xml:space="preserve"> </w:t>
      </w:r>
      <w:proofErr w:type="spellStart"/>
      <w:r w:rsidRPr="002F65FF">
        <w:rPr>
          <w:rFonts w:cs="Times New Roman"/>
          <w:iCs/>
          <w:sz w:val="28"/>
          <w:szCs w:val="28"/>
        </w:rPr>
        <w:t>дошкольного</w:t>
      </w:r>
      <w:proofErr w:type="spellEnd"/>
      <w:r>
        <w:rPr>
          <w:rFonts w:cs="Times New Roman"/>
          <w:iCs/>
          <w:sz w:val="28"/>
          <w:szCs w:val="28"/>
          <w:lang w:val="ru-RU"/>
        </w:rPr>
        <w:t xml:space="preserve"> </w:t>
      </w:r>
      <w:proofErr w:type="spellStart"/>
      <w:r w:rsidRPr="002F65FF">
        <w:rPr>
          <w:rFonts w:cs="Times New Roman"/>
          <w:iCs/>
          <w:sz w:val="28"/>
          <w:szCs w:val="28"/>
        </w:rPr>
        <w:t>возраста</w:t>
      </w:r>
      <w:proofErr w:type="spellEnd"/>
      <w:r w:rsidRPr="002F65FF">
        <w:rPr>
          <w:rFonts w:cs="Times New Roman"/>
          <w:iCs/>
          <w:sz w:val="28"/>
          <w:szCs w:val="28"/>
        </w:rPr>
        <w:t>.</w:t>
      </w:r>
      <w:r w:rsidRPr="002F65FF">
        <w:rPr>
          <w:rFonts w:eastAsia="Times New Roman" w:cs="Times New Roman"/>
          <w:b/>
          <w:sz w:val="28"/>
          <w:szCs w:val="28"/>
        </w:rPr>
        <w:t xml:space="preserve"> </w:t>
      </w:r>
    </w:p>
    <w:p w:rsidR="008C2B9B" w:rsidRPr="005E78BB" w:rsidRDefault="008C2B9B" w:rsidP="008C2B9B">
      <w:pPr>
        <w:pStyle w:val="Standard"/>
        <w:spacing w:line="360" w:lineRule="auto"/>
        <w:ind w:firstLine="567"/>
        <w:jc w:val="center"/>
        <w:rPr>
          <w:rFonts w:cs="Times New Roman"/>
          <w:sz w:val="28"/>
          <w:szCs w:val="28"/>
          <w:lang w:val="ru-RU"/>
        </w:rPr>
      </w:pPr>
      <w:proofErr w:type="spellStart"/>
      <w:r w:rsidRPr="002F65FF">
        <w:rPr>
          <w:rFonts w:eastAsia="Times New Roman" w:cs="Times New Roman"/>
          <w:b/>
          <w:sz w:val="28"/>
          <w:szCs w:val="28"/>
        </w:rPr>
        <w:t>Формы</w:t>
      </w:r>
      <w:proofErr w:type="spellEnd"/>
      <w:r>
        <w:rPr>
          <w:rFonts w:eastAsia="Times New Roman" w:cs="Times New Roman"/>
          <w:b/>
          <w:sz w:val="28"/>
          <w:szCs w:val="28"/>
          <w:lang w:val="ru-RU"/>
        </w:rPr>
        <w:t xml:space="preserve"> </w:t>
      </w:r>
      <w:proofErr w:type="spellStart"/>
      <w:r w:rsidRPr="002F65FF">
        <w:rPr>
          <w:rFonts w:eastAsia="Times New Roman" w:cs="Times New Roman"/>
          <w:b/>
          <w:sz w:val="28"/>
          <w:szCs w:val="28"/>
        </w:rPr>
        <w:t>работы</w:t>
      </w:r>
      <w:proofErr w:type="spellEnd"/>
      <w:r>
        <w:rPr>
          <w:rFonts w:eastAsia="Times New Roman" w:cs="Times New Roman"/>
          <w:b/>
          <w:sz w:val="28"/>
          <w:szCs w:val="28"/>
          <w:lang w:val="ru-RU"/>
        </w:rPr>
        <w:t xml:space="preserve"> </w:t>
      </w:r>
      <w:proofErr w:type="spellStart"/>
      <w:r w:rsidRPr="002F65FF">
        <w:rPr>
          <w:rFonts w:eastAsia="Times New Roman" w:cs="Times New Roman"/>
          <w:b/>
          <w:sz w:val="28"/>
          <w:szCs w:val="28"/>
        </w:rPr>
        <w:t>по</w:t>
      </w:r>
      <w:proofErr w:type="spellEnd"/>
      <w:r>
        <w:rPr>
          <w:rFonts w:eastAsia="Times New Roman" w:cs="Times New Roman"/>
          <w:b/>
          <w:sz w:val="28"/>
          <w:szCs w:val="28"/>
          <w:lang w:val="ru-RU"/>
        </w:rPr>
        <w:t xml:space="preserve"> </w:t>
      </w:r>
      <w:proofErr w:type="spellStart"/>
      <w:r w:rsidRPr="002F65FF">
        <w:rPr>
          <w:rFonts w:eastAsia="Times New Roman" w:cs="Times New Roman"/>
          <w:b/>
          <w:sz w:val="28"/>
          <w:szCs w:val="28"/>
        </w:rPr>
        <w:t>программе</w:t>
      </w:r>
      <w:proofErr w:type="spellEnd"/>
    </w:p>
    <w:p w:rsidR="008C2B9B" w:rsidRPr="002F65FF" w:rsidRDefault="008C2B9B" w:rsidP="008C2B9B">
      <w:pPr>
        <w:pStyle w:val="Standard"/>
        <w:spacing w:line="360" w:lineRule="auto"/>
        <w:ind w:firstLine="567"/>
        <w:jc w:val="both"/>
        <w:rPr>
          <w:rFonts w:cs="Times New Roman"/>
          <w:sz w:val="28"/>
          <w:szCs w:val="28"/>
        </w:rPr>
      </w:pPr>
      <w:proofErr w:type="spellStart"/>
      <w:r w:rsidRPr="002F65FF">
        <w:rPr>
          <w:rFonts w:cs="Times New Roman"/>
          <w:sz w:val="28"/>
          <w:szCs w:val="28"/>
        </w:rPr>
        <w:t>Индивидуальные</w:t>
      </w:r>
      <w:proofErr w:type="spellEnd"/>
      <w:r>
        <w:rPr>
          <w:rFonts w:cs="Times New Roman"/>
          <w:sz w:val="28"/>
          <w:szCs w:val="28"/>
          <w:lang w:val="ru-RU"/>
        </w:rPr>
        <w:t xml:space="preserve"> </w:t>
      </w:r>
      <w:proofErr w:type="spellStart"/>
      <w:r w:rsidRPr="002F65FF">
        <w:rPr>
          <w:rFonts w:cs="Times New Roman"/>
          <w:sz w:val="28"/>
          <w:szCs w:val="28"/>
        </w:rPr>
        <w:t>занятия</w:t>
      </w:r>
      <w:proofErr w:type="spellEnd"/>
      <w:r w:rsidRPr="002F65FF">
        <w:rPr>
          <w:rFonts w:cs="Times New Roman"/>
          <w:sz w:val="28"/>
          <w:szCs w:val="28"/>
        </w:rPr>
        <w:t xml:space="preserve">.          </w:t>
      </w:r>
    </w:p>
    <w:p w:rsidR="008C2B9B" w:rsidRPr="005E78BB" w:rsidRDefault="008C2B9B" w:rsidP="008C2B9B">
      <w:pPr>
        <w:pStyle w:val="Standard"/>
        <w:spacing w:line="360" w:lineRule="auto"/>
        <w:ind w:firstLine="567"/>
        <w:jc w:val="center"/>
        <w:rPr>
          <w:rFonts w:cs="Times New Roman"/>
          <w:sz w:val="28"/>
          <w:szCs w:val="28"/>
          <w:lang w:val="ru-RU"/>
        </w:rPr>
      </w:pPr>
      <w:proofErr w:type="spellStart"/>
      <w:r w:rsidRPr="002F65FF">
        <w:rPr>
          <w:rFonts w:eastAsia="Times New Roman" w:cs="Times New Roman"/>
          <w:b/>
          <w:sz w:val="28"/>
          <w:szCs w:val="28"/>
        </w:rPr>
        <w:t>Продолжительность</w:t>
      </w:r>
      <w:proofErr w:type="spellEnd"/>
      <w:r>
        <w:rPr>
          <w:rFonts w:eastAsia="Times New Roman" w:cs="Times New Roman"/>
          <w:b/>
          <w:sz w:val="28"/>
          <w:szCs w:val="28"/>
          <w:lang w:val="ru-RU"/>
        </w:rPr>
        <w:t xml:space="preserve"> </w:t>
      </w:r>
      <w:proofErr w:type="spellStart"/>
      <w:r w:rsidRPr="002F65FF">
        <w:rPr>
          <w:rFonts w:eastAsia="Times New Roman" w:cs="Times New Roman"/>
          <w:b/>
          <w:sz w:val="28"/>
          <w:szCs w:val="28"/>
        </w:rPr>
        <w:t>программы</w:t>
      </w:r>
      <w:proofErr w:type="spellEnd"/>
    </w:p>
    <w:p w:rsidR="008C2B9B" w:rsidRPr="002F65FF" w:rsidRDefault="008C2B9B" w:rsidP="008C2B9B">
      <w:pPr>
        <w:pStyle w:val="a7"/>
        <w:spacing w:line="360" w:lineRule="auto"/>
        <w:ind w:left="0" w:firstLine="567"/>
        <w:jc w:val="both"/>
        <w:rPr>
          <w:rFonts w:ascii="Times New Roman" w:hAnsi="Times New Roman" w:cs="Times New Roman"/>
          <w:sz w:val="28"/>
          <w:szCs w:val="28"/>
          <w:lang w:val="ru-RU"/>
        </w:rPr>
      </w:pPr>
      <w:r w:rsidRPr="002F65FF">
        <w:rPr>
          <w:rFonts w:ascii="Times New Roman" w:hAnsi="Times New Roman" w:cs="Times New Roman"/>
          <w:sz w:val="28"/>
          <w:szCs w:val="28"/>
          <w:lang w:val="ru-RU"/>
        </w:rPr>
        <w:t>Программа рассчитана на 56 занятий. Количество часов зависит от индивидуальных особенностей ребёнка и степени нарушения устной речи.</w:t>
      </w:r>
    </w:p>
    <w:p w:rsidR="008C2B9B" w:rsidRPr="002F65FF" w:rsidRDefault="008C2B9B" w:rsidP="008C2B9B">
      <w:pPr>
        <w:pStyle w:val="a7"/>
        <w:spacing w:line="360" w:lineRule="auto"/>
        <w:ind w:left="0" w:firstLine="567"/>
        <w:jc w:val="both"/>
        <w:rPr>
          <w:rFonts w:ascii="Times New Roman" w:hAnsi="Times New Roman" w:cs="Times New Roman"/>
          <w:sz w:val="28"/>
          <w:szCs w:val="28"/>
          <w:lang w:val="ru-RU"/>
        </w:rPr>
      </w:pPr>
      <w:r w:rsidRPr="002F65FF">
        <w:rPr>
          <w:rFonts w:ascii="Times New Roman" w:hAnsi="Times New Roman" w:cs="Times New Roman"/>
          <w:sz w:val="28"/>
          <w:szCs w:val="28"/>
          <w:lang w:val="ru-RU"/>
        </w:rPr>
        <w:t>Занятия проводятся 2 раза в неделю по (20-25 минут)</w:t>
      </w:r>
      <w:r>
        <w:rPr>
          <w:rFonts w:ascii="Times New Roman" w:hAnsi="Times New Roman" w:cs="Times New Roman"/>
          <w:sz w:val="28"/>
          <w:szCs w:val="28"/>
          <w:lang w:val="ru-RU"/>
        </w:rPr>
        <w:t>.</w:t>
      </w:r>
    </w:p>
    <w:p w:rsidR="008C2B9B" w:rsidRDefault="008C2B9B" w:rsidP="008C2B9B">
      <w:pPr>
        <w:pStyle w:val="a7"/>
        <w:spacing w:line="360" w:lineRule="auto"/>
        <w:ind w:left="0" w:firstLine="567"/>
        <w:jc w:val="both"/>
        <w:rPr>
          <w:rFonts w:ascii="Times New Roman" w:hAnsi="Times New Roman" w:cs="Times New Roman"/>
          <w:sz w:val="28"/>
          <w:szCs w:val="28"/>
          <w:lang w:val="ru-RU"/>
        </w:rPr>
      </w:pPr>
      <w:r w:rsidRPr="002F65FF">
        <w:rPr>
          <w:rFonts w:ascii="Times New Roman" w:hAnsi="Times New Roman" w:cs="Times New Roman"/>
          <w:sz w:val="28"/>
          <w:szCs w:val="28"/>
          <w:lang w:val="ru-RU"/>
        </w:rPr>
        <w:t>Завершение занятий  с детьми по Программе проводится в течение всего учебного года по мере устранения у них дефектов речи. Результаты логопедического обучения отмечаются в речевой карте ребёнка.</w:t>
      </w:r>
    </w:p>
    <w:p w:rsidR="008C2B9B" w:rsidRPr="005E78BB" w:rsidRDefault="008C2B9B" w:rsidP="008C2B9B">
      <w:pPr>
        <w:pStyle w:val="Standard"/>
        <w:spacing w:line="360" w:lineRule="auto"/>
        <w:ind w:firstLine="567"/>
        <w:jc w:val="center"/>
        <w:rPr>
          <w:rFonts w:cs="Times New Roman"/>
          <w:sz w:val="28"/>
          <w:szCs w:val="28"/>
          <w:lang w:val="ru-RU"/>
        </w:rPr>
      </w:pPr>
      <w:proofErr w:type="spellStart"/>
      <w:r w:rsidRPr="002F65FF">
        <w:rPr>
          <w:rFonts w:eastAsia="Times New Roman" w:cs="Times New Roman"/>
          <w:b/>
          <w:sz w:val="28"/>
          <w:szCs w:val="28"/>
        </w:rPr>
        <w:t>Ожидаемые</w:t>
      </w:r>
      <w:proofErr w:type="spellEnd"/>
      <w:r>
        <w:rPr>
          <w:rFonts w:eastAsia="Times New Roman" w:cs="Times New Roman"/>
          <w:b/>
          <w:sz w:val="28"/>
          <w:szCs w:val="28"/>
          <w:lang w:val="ru-RU"/>
        </w:rPr>
        <w:t xml:space="preserve"> </w:t>
      </w:r>
      <w:proofErr w:type="spellStart"/>
      <w:r w:rsidRPr="002F65FF">
        <w:rPr>
          <w:rFonts w:eastAsia="Times New Roman" w:cs="Times New Roman"/>
          <w:b/>
          <w:sz w:val="28"/>
          <w:szCs w:val="28"/>
        </w:rPr>
        <w:t>результаты</w:t>
      </w:r>
      <w:proofErr w:type="spellEnd"/>
    </w:p>
    <w:p w:rsidR="008C2B9B" w:rsidRDefault="008C2B9B" w:rsidP="008C2B9B">
      <w:pPr>
        <w:pStyle w:val="11"/>
        <w:spacing w:before="0" w:line="360" w:lineRule="auto"/>
        <w:jc w:val="both"/>
        <w:rPr>
          <w:b w:val="0"/>
          <w:kern w:val="3"/>
        </w:rPr>
      </w:pPr>
      <w:r w:rsidRPr="002F65FF">
        <w:rPr>
          <w:b w:val="0"/>
          <w:kern w:val="3"/>
        </w:rPr>
        <w:tab/>
        <w:t xml:space="preserve">Результаты освоения Программы представляют собой целевые ориентиры. В соответствие с ФГОС </w:t>
      </w:r>
      <w:proofErr w:type="gramStart"/>
      <w:r w:rsidRPr="002F65FF">
        <w:rPr>
          <w:b w:val="0"/>
          <w:kern w:val="3"/>
        </w:rPr>
        <w:t>ДО</w:t>
      </w:r>
      <w:proofErr w:type="gramEnd"/>
      <w:r w:rsidRPr="002F65FF">
        <w:rPr>
          <w:b w:val="0"/>
          <w:kern w:val="3"/>
        </w:rPr>
        <w:t xml:space="preserve"> </w:t>
      </w:r>
      <w:proofErr w:type="gramStart"/>
      <w:r w:rsidRPr="002F65FF">
        <w:rPr>
          <w:b w:val="0"/>
          <w:kern w:val="3"/>
        </w:rPr>
        <w:t>целевые</w:t>
      </w:r>
      <w:proofErr w:type="gramEnd"/>
      <w:r w:rsidRPr="002F65FF">
        <w:rPr>
          <w:b w:val="0"/>
          <w:kern w:val="3"/>
        </w:rPr>
        <w:t xml:space="preserve"> ориентиры дошкольного образования определяются независимо от характера программы, форм ее реализации, особенностей развития детей. Целевые ориентиры не подлежат </w:t>
      </w:r>
      <w:r w:rsidRPr="002F65FF">
        <w:rPr>
          <w:b w:val="0"/>
          <w:kern w:val="3"/>
        </w:rPr>
        <w:lastRenderedPageBreak/>
        <w:t xml:space="preserve">непосредственной оценке в виде педагогической и/или психологической диагностики и не могут сравниваться с реальными достижениями детей. </w:t>
      </w:r>
    </w:p>
    <w:p w:rsidR="008C2B9B" w:rsidRPr="007E7FEA" w:rsidRDefault="008C2B9B" w:rsidP="008C2B9B">
      <w:pPr>
        <w:pStyle w:val="11"/>
        <w:spacing w:before="0" w:line="360" w:lineRule="auto"/>
        <w:jc w:val="both"/>
        <w:rPr>
          <w:b w:val="0"/>
        </w:rPr>
      </w:pPr>
      <w:r>
        <w:rPr>
          <w:b w:val="0"/>
          <w:kern w:val="3"/>
        </w:rPr>
        <w:tab/>
      </w:r>
      <w:r w:rsidRPr="002F65FF">
        <w:rPr>
          <w:b w:val="0"/>
          <w:kern w:val="3"/>
        </w:rPr>
        <w:t>К целевым ориентирам дошкольного образования (на этапе завершения дошкольного образования) в соответствии с данной Программой относятся следующие социально - нормативные характеристи</w:t>
      </w:r>
      <w:r>
        <w:rPr>
          <w:b w:val="0"/>
          <w:kern w:val="3"/>
        </w:rPr>
        <w:t xml:space="preserve">ки возможных достижений ребенка: </w:t>
      </w:r>
      <w:r>
        <w:tab/>
      </w:r>
      <w:r w:rsidRPr="007E7FEA">
        <w:rPr>
          <w:b w:val="0"/>
        </w:rPr>
        <w:t>устранение дефектов звукопроизношения (воспитание артикуляционных навыков, звукопроизношения, слоговой структуры) и развитие фонематического слуха (способность осуществлять операции различения и узнавания фонем, состав</w:t>
      </w:r>
      <w:r>
        <w:rPr>
          <w:b w:val="0"/>
        </w:rPr>
        <w:t xml:space="preserve">ляющих звуковую оболочку слова); </w:t>
      </w:r>
      <w:r w:rsidRPr="007E7FEA">
        <w:rPr>
          <w:b w:val="0"/>
        </w:rPr>
        <w:t>развитие навыков звукового анализа (специальные умственные действия по дифференциации фонем и установлению звуковой структуры слова).</w:t>
      </w:r>
    </w:p>
    <w:p w:rsidR="008C2B9B" w:rsidRPr="002F65FF" w:rsidRDefault="008C2B9B" w:rsidP="008C2B9B">
      <w:pPr>
        <w:spacing w:after="0" w:line="360" w:lineRule="auto"/>
        <w:jc w:val="center"/>
        <w:rPr>
          <w:rFonts w:ascii="Times New Roman" w:hAnsi="Times New Roman" w:cs="Times New Roman"/>
          <w:b/>
          <w:sz w:val="28"/>
          <w:szCs w:val="28"/>
        </w:rPr>
      </w:pPr>
      <w:r w:rsidRPr="002F65FF">
        <w:rPr>
          <w:rFonts w:ascii="Times New Roman" w:hAnsi="Times New Roman" w:cs="Times New Roman"/>
          <w:b/>
          <w:sz w:val="28"/>
          <w:szCs w:val="28"/>
        </w:rPr>
        <w:t>Оценка эффективности результатов работы</w:t>
      </w:r>
    </w:p>
    <w:p w:rsidR="008C2B9B" w:rsidRPr="002F65FF" w:rsidRDefault="008C2B9B" w:rsidP="008C2B9B">
      <w:pPr>
        <w:pStyle w:val="zag3"/>
        <w:spacing w:after="0" w:line="360" w:lineRule="auto"/>
        <w:jc w:val="both"/>
        <w:rPr>
          <w:rFonts w:ascii="Times New Roman" w:hAnsi="Times New Roman" w:cs="Times New Roman"/>
          <w:sz w:val="28"/>
          <w:szCs w:val="28"/>
        </w:rPr>
      </w:pPr>
      <w:r w:rsidRPr="002F65FF">
        <w:rPr>
          <w:rFonts w:ascii="Times New Roman" w:hAnsi="Times New Roman" w:cs="Times New Roman"/>
          <w:b/>
          <w:bCs/>
          <w:sz w:val="28"/>
          <w:szCs w:val="28"/>
        </w:rPr>
        <w:tab/>
      </w:r>
      <w:r w:rsidRPr="002F65FF">
        <w:rPr>
          <w:rFonts w:ascii="Times New Roman" w:hAnsi="Times New Roman" w:cs="Times New Roman"/>
          <w:bCs/>
          <w:sz w:val="28"/>
          <w:szCs w:val="28"/>
        </w:rPr>
        <w:t>Оценка эффективности</w:t>
      </w:r>
      <w:r>
        <w:rPr>
          <w:rFonts w:ascii="Times New Roman" w:hAnsi="Times New Roman" w:cs="Times New Roman"/>
          <w:bCs/>
          <w:sz w:val="28"/>
          <w:szCs w:val="28"/>
        </w:rPr>
        <w:t xml:space="preserve"> </w:t>
      </w:r>
      <w:r w:rsidRPr="002F65FF">
        <w:rPr>
          <w:rFonts w:ascii="Times New Roman" w:hAnsi="Times New Roman" w:cs="Times New Roman"/>
          <w:sz w:val="28"/>
          <w:szCs w:val="28"/>
        </w:rPr>
        <w:t>прохождения программы осуществляется посредством логопедического обследования (Приложение№1-2</w:t>
      </w:r>
      <w:r>
        <w:rPr>
          <w:rFonts w:ascii="Times New Roman" w:hAnsi="Times New Roman" w:cs="Times New Roman"/>
          <w:sz w:val="28"/>
          <w:szCs w:val="28"/>
        </w:rPr>
        <w:t xml:space="preserve"> «С</w:t>
      </w:r>
      <w:r w:rsidRPr="002F65FF">
        <w:rPr>
          <w:rFonts w:ascii="Times New Roman" w:hAnsi="Times New Roman" w:cs="Times New Roman"/>
          <w:sz w:val="28"/>
          <w:szCs w:val="28"/>
        </w:rPr>
        <w:t>хем</w:t>
      </w:r>
      <w:r>
        <w:rPr>
          <w:rFonts w:ascii="Times New Roman" w:hAnsi="Times New Roman" w:cs="Times New Roman"/>
          <w:sz w:val="28"/>
          <w:szCs w:val="28"/>
        </w:rPr>
        <w:t>ы</w:t>
      </w:r>
      <w:r w:rsidRPr="002F65FF">
        <w:rPr>
          <w:rFonts w:ascii="Times New Roman" w:hAnsi="Times New Roman" w:cs="Times New Roman"/>
          <w:sz w:val="28"/>
          <w:szCs w:val="28"/>
        </w:rPr>
        <w:t xml:space="preserve"> обследования и критерии оценки</w:t>
      </w:r>
      <w:r>
        <w:rPr>
          <w:rFonts w:ascii="Times New Roman" w:hAnsi="Times New Roman" w:cs="Times New Roman"/>
          <w:sz w:val="28"/>
          <w:szCs w:val="28"/>
        </w:rPr>
        <w:t>»</w:t>
      </w:r>
      <w:r w:rsidRPr="002F65FF">
        <w:rPr>
          <w:rFonts w:ascii="Times New Roman" w:hAnsi="Times New Roman" w:cs="Times New Roman"/>
          <w:sz w:val="28"/>
          <w:szCs w:val="28"/>
        </w:rPr>
        <w:t>).</w:t>
      </w:r>
    </w:p>
    <w:p w:rsidR="008C2B9B" w:rsidRPr="002F65FF" w:rsidRDefault="008C2B9B" w:rsidP="008C2B9B">
      <w:pPr>
        <w:spacing w:after="0" w:line="360" w:lineRule="auto"/>
        <w:ind w:firstLine="567"/>
        <w:jc w:val="center"/>
        <w:rPr>
          <w:rFonts w:ascii="Times New Roman" w:hAnsi="Times New Roman" w:cs="Times New Roman"/>
          <w:b/>
          <w:sz w:val="28"/>
          <w:szCs w:val="28"/>
        </w:rPr>
      </w:pPr>
      <w:r w:rsidRPr="002F65FF">
        <w:rPr>
          <w:rFonts w:ascii="Times New Roman" w:hAnsi="Times New Roman" w:cs="Times New Roman"/>
          <w:b/>
          <w:sz w:val="28"/>
          <w:szCs w:val="28"/>
        </w:rPr>
        <w:t>2.Учебный план программы</w:t>
      </w:r>
    </w:p>
    <w:p w:rsidR="008C2B9B" w:rsidRPr="002F65FF" w:rsidRDefault="008C2B9B" w:rsidP="008C2B9B">
      <w:pPr>
        <w:spacing w:after="0" w:line="360" w:lineRule="auto"/>
        <w:ind w:left="-1" w:right="19" w:firstLine="536"/>
        <w:jc w:val="both"/>
        <w:rPr>
          <w:rFonts w:ascii="Times New Roman" w:hAnsi="Times New Roman" w:cs="Times New Roman"/>
          <w:sz w:val="28"/>
          <w:szCs w:val="28"/>
        </w:rPr>
      </w:pPr>
      <w:r w:rsidRPr="002F65FF">
        <w:rPr>
          <w:rFonts w:ascii="Times New Roman" w:hAnsi="Times New Roman" w:cs="Times New Roman"/>
          <w:sz w:val="28"/>
          <w:szCs w:val="28"/>
        </w:rPr>
        <w:t>Учитывая специфику нарушений устной речи, планирование индивидуальной образовательной деятельности проводится в следующем объеме для детей с</w:t>
      </w:r>
      <w:r>
        <w:rPr>
          <w:rFonts w:ascii="Times New Roman" w:hAnsi="Times New Roman" w:cs="Times New Roman"/>
          <w:sz w:val="28"/>
          <w:szCs w:val="28"/>
        </w:rPr>
        <w:t xml:space="preserve"> ФНР:</w:t>
      </w:r>
    </w:p>
    <w:tbl>
      <w:tblPr>
        <w:tblW w:w="8930" w:type="dxa"/>
        <w:tblInd w:w="393" w:type="dxa"/>
        <w:tblLayout w:type="fixed"/>
        <w:tblCellMar>
          <w:left w:w="10" w:type="dxa"/>
          <w:right w:w="10" w:type="dxa"/>
        </w:tblCellMar>
        <w:tblLook w:val="0000"/>
      </w:tblPr>
      <w:tblGrid>
        <w:gridCol w:w="1276"/>
        <w:gridCol w:w="4120"/>
        <w:gridCol w:w="3534"/>
      </w:tblGrid>
      <w:tr w:rsidR="008C2B9B" w:rsidRPr="002F65FF" w:rsidTr="00BF68C6">
        <w:trPr>
          <w:trHeight w:val="652"/>
        </w:trPr>
        <w:tc>
          <w:tcPr>
            <w:tcW w:w="1276" w:type="dxa"/>
            <w:tcBorders>
              <w:top w:val="single" w:sz="4" w:space="0" w:color="000000"/>
              <w:left w:val="single" w:sz="4" w:space="0" w:color="000000"/>
              <w:bottom w:val="single" w:sz="4" w:space="0" w:color="000000"/>
              <w:right w:val="single" w:sz="4" w:space="0" w:color="000000"/>
            </w:tcBorders>
            <w:tcMar>
              <w:top w:w="16" w:type="dxa"/>
              <w:left w:w="109" w:type="dxa"/>
              <w:bottom w:w="0" w:type="dxa"/>
              <w:right w:w="115" w:type="dxa"/>
            </w:tcMar>
            <w:vAlign w:val="center"/>
          </w:tcPr>
          <w:p w:rsidR="008C2B9B" w:rsidRPr="002F65FF" w:rsidRDefault="008C2B9B" w:rsidP="008C2B9B">
            <w:pPr>
              <w:spacing w:after="0"/>
              <w:ind w:left="156"/>
              <w:jc w:val="center"/>
              <w:rPr>
                <w:rFonts w:ascii="Times New Roman" w:hAnsi="Times New Roman" w:cs="Times New Roman"/>
                <w:sz w:val="28"/>
                <w:szCs w:val="28"/>
              </w:rPr>
            </w:pPr>
            <w:r w:rsidRPr="002F65FF">
              <w:rPr>
                <w:rFonts w:ascii="Times New Roman" w:hAnsi="Times New Roman" w:cs="Times New Roman"/>
                <w:sz w:val="28"/>
                <w:szCs w:val="28"/>
              </w:rPr>
              <w:t>№</w:t>
            </w:r>
          </w:p>
          <w:p w:rsidR="008C2B9B" w:rsidRPr="002F65FF" w:rsidRDefault="008C2B9B" w:rsidP="008C2B9B">
            <w:pPr>
              <w:spacing w:after="0"/>
              <w:ind w:left="96"/>
              <w:jc w:val="center"/>
              <w:rPr>
                <w:rFonts w:ascii="Times New Roman" w:hAnsi="Times New Roman" w:cs="Times New Roman"/>
                <w:sz w:val="28"/>
                <w:szCs w:val="28"/>
              </w:rPr>
            </w:pPr>
            <w:proofErr w:type="spellStart"/>
            <w:proofErr w:type="gramStart"/>
            <w:r w:rsidRPr="002F65FF">
              <w:rPr>
                <w:rFonts w:ascii="Times New Roman" w:hAnsi="Times New Roman" w:cs="Times New Roman"/>
                <w:sz w:val="28"/>
                <w:szCs w:val="28"/>
              </w:rPr>
              <w:t>п</w:t>
            </w:r>
            <w:proofErr w:type="spellEnd"/>
            <w:proofErr w:type="gramEnd"/>
            <w:r w:rsidRPr="002F65FF">
              <w:rPr>
                <w:rFonts w:ascii="Times New Roman" w:hAnsi="Times New Roman" w:cs="Times New Roman"/>
                <w:sz w:val="28"/>
                <w:szCs w:val="28"/>
              </w:rPr>
              <w:t>/</w:t>
            </w:r>
            <w:proofErr w:type="spellStart"/>
            <w:r w:rsidRPr="002F65FF">
              <w:rPr>
                <w:rFonts w:ascii="Times New Roman" w:hAnsi="Times New Roman" w:cs="Times New Roman"/>
                <w:sz w:val="28"/>
                <w:szCs w:val="28"/>
              </w:rPr>
              <w:t>п</w:t>
            </w:r>
            <w:proofErr w:type="spellEnd"/>
          </w:p>
        </w:tc>
        <w:tc>
          <w:tcPr>
            <w:tcW w:w="4120" w:type="dxa"/>
            <w:tcBorders>
              <w:top w:val="single" w:sz="4" w:space="0" w:color="000000"/>
              <w:left w:val="single" w:sz="4" w:space="0" w:color="000000"/>
              <w:bottom w:val="single" w:sz="4" w:space="0" w:color="000000"/>
              <w:right w:val="single" w:sz="4" w:space="0" w:color="000000"/>
            </w:tcBorders>
            <w:tcMar>
              <w:top w:w="16" w:type="dxa"/>
              <w:left w:w="109" w:type="dxa"/>
              <w:bottom w:w="0" w:type="dxa"/>
              <w:right w:w="115" w:type="dxa"/>
            </w:tcMar>
            <w:vAlign w:val="center"/>
          </w:tcPr>
          <w:p w:rsidR="008C2B9B" w:rsidRPr="002F65FF" w:rsidRDefault="008C2B9B" w:rsidP="008C2B9B">
            <w:pPr>
              <w:spacing w:after="0"/>
              <w:ind w:right="26"/>
              <w:jc w:val="center"/>
              <w:rPr>
                <w:rFonts w:ascii="Times New Roman" w:hAnsi="Times New Roman" w:cs="Times New Roman"/>
                <w:sz w:val="28"/>
                <w:szCs w:val="28"/>
              </w:rPr>
            </w:pPr>
            <w:r w:rsidRPr="002F65FF">
              <w:rPr>
                <w:rFonts w:ascii="Times New Roman" w:hAnsi="Times New Roman" w:cs="Times New Roman"/>
                <w:sz w:val="28"/>
                <w:szCs w:val="28"/>
              </w:rPr>
              <w:t>Этап работы</w:t>
            </w:r>
          </w:p>
        </w:tc>
        <w:tc>
          <w:tcPr>
            <w:tcW w:w="3534" w:type="dxa"/>
            <w:tcBorders>
              <w:top w:val="single" w:sz="4" w:space="0" w:color="000000"/>
              <w:left w:val="single" w:sz="4" w:space="0" w:color="000000"/>
              <w:bottom w:val="single" w:sz="4" w:space="0" w:color="000000"/>
              <w:right w:val="single" w:sz="4" w:space="0" w:color="000000"/>
            </w:tcBorders>
            <w:tcMar>
              <w:top w:w="16" w:type="dxa"/>
              <w:left w:w="109" w:type="dxa"/>
              <w:bottom w:w="0" w:type="dxa"/>
              <w:right w:w="115" w:type="dxa"/>
            </w:tcMar>
            <w:vAlign w:val="center"/>
          </w:tcPr>
          <w:p w:rsidR="008C2B9B" w:rsidRDefault="008C2B9B" w:rsidP="008C2B9B">
            <w:pPr>
              <w:spacing w:after="0"/>
              <w:ind w:left="482" w:hanging="388"/>
              <w:jc w:val="center"/>
              <w:rPr>
                <w:rFonts w:ascii="Times New Roman" w:hAnsi="Times New Roman" w:cs="Times New Roman"/>
                <w:sz w:val="28"/>
                <w:szCs w:val="28"/>
              </w:rPr>
            </w:pPr>
          </w:p>
          <w:p w:rsidR="008C2B9B" w:rsidRPr="002F65FF" w:rsidRDefault="008C2B9B" w:rsidP="008C2B9B">
            <w:pPr>
              <w:spacing w:after="0"/>
              <w:ind w:left="482" w:hanging="388"/>
              <w:jc w:val="center"/>
              <w:rPr>
                <w:rFonts w:ascii="Times New Roman" w:hAnsi="Times New Roman" w:cs="Times New Roman"/>
                <w:sz w:val="28"/>
                <w:szCs w:val="28"/>
              </w:rPr>
            </w:pPr>
            <w:r w:rsidRPr="002F65FF">
              <w:rPr>
                <w:rFonts w:ascii="Times New Roman" w:hAnsi="Times New Roman" w:cs="Times New Roman"/>
                <w:sz w:val="28"/>
                <w:szCs w:val="28"/>
              </w:rPr>
              <w:t>Количество  занятий</w:t>
            </w:r>
          </w:p>
          <w:p w:rsidR="008C2B9B" w:rsidRPr="002F65FF" w:rsidRDefault="008C2B9B" w:rsidP="008C2B9B">
            <w:pPr>
              <w:spacing w:after="0"/>
              <w:ind w:left="482" w:hanging="388"/>
              <w:jc w:val="center"/>
              <w:rPr>
                <w:rFonts w:ascii="Times New Roman" w:hAnsi="Times New Roman" w:cs="Times New Roman"/>
                <w:sz w:val="28"/>
                <w:szCs w:val="28"/>
              </w:rPr>
            </w:pPr>
          </w:p>
        </w:tc>
      </w:tr>
      <w:tr w:rsidR="008C2B9B" w:rsidRPr="002F65FF" w:rsidTr="00BF68C6">
        <w:trPr>
          <w:trHeight w:val="332"/>
        </w:trPr>
        <w:tc>
          <w:tcPr>
            <w:tcW w:w="1276" w:type="dxa"/>
            <w:tcBorders>
              <w:top w:val="single" w:sz="4" w:space="0" w:color="000000"/>
              <w:left w:val="single" w:sz="4" w:space="0" w:color="000000"/>
              <w:bottom w:val="single" w:sz="4" w:space="0" w:color="000000"/>
              <w:right w:val="single" w:sz="4" w:space="0" w:color="000000"/>
            </w:tcBorders>
            <w:tcMar>
              <w:top w:w="16" w:type="dxa"/>
              <w:left w:w="109" w:type="dxa"/>
              <w:bottom w:w="0" w:type="dxa"/>
              <w:right w:w="115" w:type="dxa"/>
            </w:tcMar>
          </w:tcPr>
          <w:p w:rsidR="008C2B9B" w:rsidRPr="002F65FF" w:rsidRDefault="008C2B9B" w:rsidP="008C2B9B">
            <w:pPr>
              <w:spacing w:before="240" w:after="0"/>
              <w:ind w:right="23"/>
              <w:jc w:val="center"/>
              <w:rPr>
                <w:rFonts w:ascii="Times New Roman" w:hAnsi="Times New Roman" w:cs="Times New Roman"/>
                <w:sz w:val="28"/>
                <w:szCs w:val="28"/>
              </w:rPr>
            </w:pPr>
            <w:r w:rsidRPr="002F65FF">
              <w:rPr>
                <w:rFonts w:ascii="Times New Roman" w:hAnsi="Times New Roman" w:cs="Times New Roman"/>
                <w:sz w:val="28"/>
                <w:szCs w:val="28"/>
              </w:rPr>
              <w:t>1</w:t>
            </w:r>
          </w:p>
        </w:tc>
        <w:tc>
          <w:tcPr>
            <w:tcW w:w="4120" w:type="dxa"/>
            <w:tcBorders>
              <w:top w:val="single" w:sz="4" w:space="0" w:color="000000"/>
              <w:left w:val="single" w:sz="4" w:space="0" w:color="000000"/>
              <w:bottom w:val="single" w:sz="4" w:space="0" w:color="000000"/>
              <w:right w:val="single" w:sz="4" w:space="0" w:color="000000"/>
            </w:tcBorders>
            <w:tcMar>
              <w:top w:w="16" w:type="dxa"/>
              <w:left w:w="109" w:type="dxa"/>
              <w:bottom w:w="0" w:type="dxa"/>
              <w:right w:w="115" w:type="dxa"/>
            </w:tcMar>
          </w:tcPr>
          <w:p w:rsidR="008C2B9B" w:rsidRPr="002F65FF" w:rsidRDefault="008C2B9B" w:rsidP="008C2B9B">
            <w:pPr>
              <w:spacing w:before="240" w:after="0"/>
              <w:rPr>
                <w:rFonts w:ascii="Times New Roman" w:hAnsi="Times New Roman" w:cs="Times New Roman"/>
                <w:sz w:val="28"/>
                <w:szCs w:val="28"/>
              </w:rPr>
            </w:pPr>
            <w:r w:rsidRPr="002F65FF">
              <w:rPr>
                <w:rFonts w:ascii="Times New Roman" w:hAnsi="Times New Roman" w:cs="Times New Roman"/>
                <w:sz w:val="28"/>
                <w:szCs w:val="28"/>
              </w:rPr>
              <w:t>Диагностический</w:t>
            </w:r>
          </w:p>
        </w:tc>
        <w:tc>
          <w:tcPr>
            <w:tcW w:w="3534" w:type="dxa"/>
            <w:tcBorders>
              <w:top w:val="single" w:sz="4" w:space="0" w:color="000000"/>
              <w:left w:val="single" w:sz="4" w:space="0" w:color="000000"/>
              <w:bottom w:val="single" w:sz="4" w:space="0" w:color="000000"/>
              <w:right w:val="single" w:sz="4" w:space="0" w:color="000000"/>
            </w:tcBorders>
            <w:tcMar>
              <w:top w:w="16" w:type="dxa"/>
              <w:left w:w="109" w:type="dxa"/>
              <w:bottom w:w="0" w:type="dxa"/>
              <w:right w:w="115" w:type="dxa"/>
            </w:tcMar>
          </w:tcPr>
          <w:p w:rsidR="008C2B9B" w:rsidRPr="002F65FF" w:rsidRDefault="008C2B9B" w:rsidP="008C2B9B">
            <w:pPr>
              <w:spacing w:before="240" w:after="0"/>
              <w:ind w:right="96"/>
              <w:jc w:val="center"/>
              <w:rPr>
                <w:rFonts w:ascii="Times New Roman" w:hAnsi="Times New Roman" w:cs="Times New Roman"/>
                <w:sz w:val="28"/>
                <w:szCs w:val="28"/>
              </w:rPr>
            </w:pPr>
            <w:r w:rsidRPr="002F65FF">
              <w:rPr>
                <w:rFonts w:ascii="Times New Roman" w:hAnsi="Times New Roman" w:cs="Times New Roman"/>
                <w:sz w:val="28"/>
                <w:szCs w:val="28"/>
              </w:rPr>
              <w:t>1</w:t>
            </w:r>
          </w:p>
        </w:tc>
      </w:tr>
      <w:tr w:rsidR="008C2B9B" w:rsidRPr="002F65FF" w:rsidTr="00BF68C6">
        <w:trPr>
          <w:trHeight w:val="332"/>
        </w:trPr>
        <w:tc>
          <w:tcPr>
            <w:tcW w:w="1276" w:type="dxa"/>
            <w:tcBorders>
              <w:top w:val="single" w:sz="4" w:space="0" w:color="000000"/>
              <w:left w:val="single" w:sz="4" w:space="0" w:color="000000"/>
              <w:bottom w:val="single" w:sz="4" w:space="0" w:color="000000"/>
              <w:right w:val="single" w:sz="4" w:space="0" w:color="000000"/>
            </w:tcBorders>
            <w:tcMar>
              <w:top w:w="16" w:type="dxa"/>
              <w:left w:w="109" w:type="dxa"/>
              <w:bottom w:w="0" w:type="dxa"/>
              <w:right w:w="115" w:type="dxa"/>
            </w:tcMar>
          </w:tcPr>
          <w:p w:rsidR="008C2B9B" w:rsidRPr="002F65FF" w:rsidRDefault="008C2B9B" w:rsidP="008C2B9B">
            <w:pPr>
              <w:spacing w:before="240" w:after="0"/>
              <w:ind w:right="23"/>
              <w:jc w:val="center"/>
              <w:rPr>
                <w:rFonts w:ascii="Times New Roman" w:hAnsi="Times New Roman" w:cs="Times New Roman"/>
                <w:sz w:val="28"/>
                <w:szCs w:val="28"/>
              </w:rPr>
            </w:pPr>
            <w:r w:rsidRPr="002F65FF">
              <w:rPr>
                <w:rFonts w:ascii="Times New Roman" w:hAnsi="Times New Roman" w:cs="Times New Roman"/>
                <w:sz w:val="28"/>
                <w:szCs w:val="28"/>
              </w:rPr>
              <w:t>2</w:t>
            </w:r>
          </w:p>
        </w:tc>
        <w:tc>
          <w:tcPr>
            <w:tcW w:w="4120" w:type="dxa"/>
            <w:tcBorders>
              <w:top w:val="single" w:sz="4" w:space="0" w:color="000000"/>
              <w:left w:val="single" w:sz="4" w:space="0" w:color="000000"/>
              <w:bottom w:val="single" w:sz="4" w:space="0" w:color="000000"/>
              <w:right w:val="single" w:sz="4" w:space="0" w:color="000000"/>
            </w:tcBorders>
            <w:tcMar>
              <w:top w:w="16" w:type="dxa"/>
              <w:left w:w="109" w:type="dxa"/>
              <w:bottom w:w="0" w:type="dxa"/>
              <w:right w:w="115" w:type="dxa"/>
            </w:tcMar>
          </w:tcPr>
          <w:p w:rsidR="008C2B9B" w:rsidRPr="002F65FF" w:rsidRDefault="008C2B9B" w:rsidP="008C2B9B">
            <w:pPr>
              <w:spacing w:before="240" w:after="0"/>
              <w:rPr>
                <w:rFonts w:ascii="Times New Roman" w:hAnsi="Times New Roman" w:cs="Times New Roman"/>
                <w:sz w:val="28"/>
                <w:szCs w:val="28"/>
              </w:rPr>
            </w:pPr>
            <w:r w:rsidRPr="002F65FF">
              <w:rPr>
                <w:rFonts w:ascii="Times New Roman" w:hAnsi="Times New Roman" w:cs="Times New Roman"/>
                <w:sz w:val="28"/>
                <w:szCs w:val="28"/>
              </w:rPr>
              <w:t>Подготовительный</w:t>
            </w:r>
          </w:p>
        </w:tc>
        <w:tc>
          <w:tcPr>
            <w:tcW w:w="3534" w:type="dxa"/>
            <w:tcBorders>
              <w:top w:val="single" w:sz="4" w:space="0" w:color="000000"/>
              <w:left w:val="single" w:sz="4" w:space="0" w:color="000000"/>
              <w:bottom w:val="single" w:sz="4" w:space="0" w:color="000000"/>
              <w:right w:val="single" w:sz="4" w:space="0" w:color="000000"/>
            </w:tcBorders>
            <w:tcMar>
              <w:top w:w="16" w:type="dxa"/>
              <w:left w:w="109" w:type="dxa"/>
              <w:bottom w:w="0" w:type="dxa"/>
              <w:right w:w="115" w:type="dxa"/>
            </w:tcMar>
          </w:tcPr>
          <w:p w:rsidR="008C2B9B" w:rsidRPr="002F65FF" w:rsidRDefault="008C2B9B" w:rsidP="008C2B9B">
            <w:pPr>
              <w:spacing w:before="240" w:after="0"/>
              <w:ind w:right="24"/>
              <w:jc w:val="center"/>
              <w:rPr>
                <w:rFonts w:ascii="Times New Roman" w:hAnsi="Times New Roman" w:cs="Times New Roman"/>
                <w:sz w:val="28"/>
                <w:szCs w:val="28"/>
              </w:rPr>
            </w:pPr>
            <w:r w:rsidRPr="002F65FF">
              <w:rPr>
                <w:rFonts w:ascii="Times New Roman" w:hAnsi="Times New Roman" w:cs="Times New Roman"/>
                <w:sz w:val="28"/>
                <w:szCs w:val="28"/>
              </w:rPr>
              <w:t>2</w:t>
            </w:r>
          </w:p>
        </w:tc>
      </w:tr>
      <w:tr w:rsidR="008C2B9B" w:rsidRPr="002F65FF" w:rsidTr="00BF68C6">
        <w:trPr>
          <w:trHeight w:val="333"/>
        </w:trPr>
        <w:tc>
          <w:tcPr>
            <w:tcW w:w="1276" w:type="dxa"/>
            <w:tcBorders>
              <w:top w:val="single" w:sz="4" w:space="0" w:color="000000"/>
              <w:left w:val="single" w:sz="4" w:space="0" w:color="000000"/>
              <w:bottom w:val="single" w:sz="4" w:space="0" w:color="000000"/>
              <w:right w:val="single" w:sz="4" w:space="0" w:color="000000"/>
            </w:tcBorders>
            <w:tcMar>
              <w:top w:w="16" w:type="dxa"/>
              <w:left w:w="109" w:type="dxa"/>
              <w:bottom w:w="0" w:type="dxa"/>
              <w:right w:w="115" w:type="dxa"/>
            </w:tcMar>
          </w:tcPr>
          <w:p w:rsidR="008C2B9B" w:rsidRPr="002F65FF" w:rsidRDefault="008C2B9B" w:rsidP="008C2B9B">
            <w:pPr>
              <w:spacing w:before="240" w:after="0"/>
              <w:ind w:right="23"/>
              <w:jc w:val="center"/>
              <w:rPr>
                <w:rFonts w:ascii="Times New Roman" w:hAnsi="Times New Roman" w:cs="Times New Roman"/>
                <w:sz w:val="28"/>
                <w:szCs w:val="28"/>
              </w:rPr>
            </w:pPr>
            <w:r w:rsidRPr="002F65FF">
              <w:rPr>
                <w:rFonts w:ascii="Times New Roman" w:hAnsi="Times New Roman" w:cs="Times New Roman"/>
                <w:sz w:val="28"/>
                <w:szCs w:val="28"/>
              </w:rPr>
              <w:t>3</w:t>
            </w:r>
          </w:p>
        </w:tc>
        <w:tc>
          <w:tcPr>
            <w:tcW w:w="4120" w:type="dxa"/>
            <w:tcBorders>
              <w:top w:val="single" w:sz="4" w:space="0" w:color="000000"/>
              <w:left w:val="single" w:sz="4" w:space="0" w:color="000000"/>
              <w:bottom w:val="single" w:sz="4" w:space="0" w:color="000000"/>
              <w:right w:val="single" w:sz="4" w:space="0" w:color="000000"/>
            </w:tcBorders>
            <w:tcMar>
              <w:top w:w="16" w:type="dxa"/>
              <w:left w:w="109" w:type="dxa"/>
              <w:bottom w:w="0" w:type="dxa"/>
              <w:right w:w="115" w:type="dxa"/>
            </w:tcMar>
          </w:tcPr>
          <w:p w:rsidR="008C2B9B" w:rsidRPr="002F65FF" w:rsidRDefault="008C2B9B" w:rsidP="008C2B9B">
            <w:pPr>
              <w:spacing w:before="240" w:after="0"/>
              <w:rPr>
                <w:rFonts w:ascii="Times New Roman" w:hAnsi="Times New Roman" w:cs="Times New Roman"/>
                <w:sz w:val="28"/>
                <w:szCs w:val="28"/>
              </w:rPr>
            </w:pPr>
            <w:r w:rsidRPr="002F65FF">
              <w:rPr>
                <w:rFonts w:ascii="Times New Roman" w:hAnsi="Times New Roman" w:cs="Times New Roman"/>
                <w:sz w:val="28"/>
                <w:szCs w:val="28"/>
              </w:rPr>
              <w:t>Коррекционные занятия</w:t>
            </w:r>
          </w:p>
        </w:tc>
        <w:tc>
          <w:tcPr>
            <w:tcW w:w="3534" w:type="dxa"/>
            <w:tcBorders>
              <w:top w:val="single" w:sz="4" w:space="0" w:color="000000"/>
              <w:left w:val="single" w:sz="4" w:space="0" w:color="000000"/>
              <w:bottom w:val="single" w:sz="4" w:space="0" w:color="000000"/>
              <w:right w:val="single" w:sz="4" w:space="0" w:color="000000"/>
            </w:tcBorders>
            <w:tcMar>
              <w:top w:w="16" w:type="dxa"/>
              <w:left w:w="109" w:type="dxa"/>
              <w:bottom w:w="0" w:type="dxa"/>
              <w:right w:w="115" w:type="dxa"/>
            </w:tcMar>
          </w:tcPr>
          <w:p w:rsidR="008C2B9B" w:rsidRPr="002F65FF" w:rsidRDefault="008C2B9B" w:rsidP="008C2B9B">
            <w:pPr>
              <w:spacing w:before="240" w:after="0"/>
              <w:ind w:right="24"/>
              <w:jc w:val="center"/>
              <w:rPr>
                <w:rFonts w:ascii="Times New Roman" w:hAnsi="Times New Roman" w:cs="Times New Roman"/>
                <w:sz w:val="28"/>
                <w:szCs w:val="28"/>
              </w:rPr>
            </w:pPr>
            <w:r w:rsidRPr="002F65FF">
              <w:rPr>
                <w:rFonts w:ascii="Times New Roman" w:hAnsi="Times New Roman" w:cs="Times New Roman"/>
                <w:sz w:val="28"/>
                <w:szCs w:val="28"/>
              </w:rPr>
              <w:t>51</w:t>
            </w:r>
          </w:p>
        </w:tc>
      </w:tr>
      <w:tr w:rsidR="008C2B9B" w:rsidRPr="002F65FF" w:rsidTr="00BF68C6">
        <w:trPr>
          <w:trHeight w:val="332"/>
        </w:trPr>
        <w:tc>
          <w:tcPr>
            <w:tcW w:w="1276" w:type="dxa"/>
            <w:tcBorders>
              <w:top w:val="single" w:sz="4" w:space="0" w:color="000000"/>
              <w:left w:val="single" w:sz="4" w:space="0" w:color="000000"/>
              <w:bottom w:val="single" w:sz="4" w:space="0" w:color="000000"/>
              <w:right w:val="single" w:sz="4" w:space="0" w:color="000000"/>
            </w:tcBorders>
            <w:tcMar>
              <w:top w:w="16" w:type="dxa"/>
              <w:left w:w="109" w:type="dxa"/>
              <w:bottom w:w="0" w:type="dxa"/>
              <w:right w:w="115" w:type="dxa"/>
            </w:tcMar>
          </w:tcPr>
          <w:p w:rsidR="008C2B9B" w:rsidRPr="002F65FF" w:rsidRDefault="008C2B9B" w:rsidP="008C2B9B">
            <w:pPr>
              <w:spacing w:before="240" w:after="0"/>
              <w:ind w:right="23"/>
              <w:jc w:val="center"/>
              <w:rPr>
                <w:rFonts w:ascii="Times New Roman" w:hAnsi="Times New Roman" w:cs="Times New Roman"/>
                <w:sz w:val="28"/>
                <w:szCs w:val="28"/>
              </w:rPr>
            </w:pPr>
            <w:r w:rsidRPr="002F65FF">
              <w:rPr>
                <w:rFonts w:ascii="Times New Roman" w:hAnsi="Times New Roman" w:cs="Times New Roman"/>
                <w:sz w:val="28"/>
                <w:szCs w:val="28"/>
              </w:rPr>
              <w:t>4</w:t>
            </w:r>
          </w:p>
        </w:tc>
        <w:tc>
          <w:tcPr>
            <w:tcW w:w="4120" w:type="dxa"/>
            <w:tcBorders>
              <w:top w:val="single" w:sz="4" w:space="0" w:color="000000"/>
              <w:left w:val="single" w:sz="4" w:space="0" w:color="000000"/>
              <w:bottom w:val="single" w:sz="4" w:space="0" w:color="000000"/>
              <w:right w:val="single" w:sz="4" w:space="0" w:color="000000"/>
            </w:tcBorders>
            <w:tcMar>
              <w:top w:w="16" w:type="dxa"/>
              <w:left w:w="109" w:type="dxa"/>
              <w:bottom w:w="0" w:type="dxa"/>
              <w:right w:w="115" w:type="dxa"/>
            </w:tcMar>
          </w:tcPr>
          <w:p w:rsidR="008C2B9B" w:rsidRPr="002F65FF" w:rsidRDefault="008C2B9B" w:rsidP="008C2B9B">
            <w:pPr>
              <w:spacing w:before="240" w:after="0"/>
              <w:rPr>
                <w:rFonts w:ascii="Times New Roman" w:hAnsi="Times New Roman" w:cs="Times New Roman"/>
                <w:sz w:val="28"/>
                <w:szCs w:val="28"/>
              </w:rPr>
            </w:pPr>
            <w:r w:rsidRPr="002F65FF">
              <w:rPr>
                <w:rFonts w:ascii="Times New Roman" w:hAnsi="Times New Roman" w:cs="Times New Roman"/>
                <w:sz w:val="28"/>
                <w:szCs w:val="28"/>
              </w:rPr>
              <w:t>Итоговая диагностика</w:t>
            </w:r>
          </w:p>
        </w:tc>
        <w:tc>
          <w:tcPr>
            <w:tcW w:w="3534" w:type="dxa"/>
            <w:tcBorders>
              <w:top w:val="single" w:sz="4" w:space="0" w:color="000000"/>
              <w:left w:val="single" w:sz="4" w:space="0" w:color="000000"/>
              <w:bottom w:val="single" w:sz="4" w:space="0" w:color="000000"/>
              <w:right w:val="single" w:sz="4" w:space="0" w:color="000000"/>
            </w:tcBorders>
            <w:tcMar>
              <w:top w:w="16" w:type="dxa"/>
              <w:left w:w="109" w:type="dxa"/>
              <w:bottom w:w="0" w:type="dxa"/>
              <w:right w:w="115" w:type="dxa"/>
            </w:tcMar>
          </w:tcPr>
          <w:p w:rsidR="008C2B9B" w:rsidRPr="002F65FF" w:rsidRDefault="008C2B9B" w:rsidP="008C2B9B">
            <w:pPr>
              <w:spacing w:before="240" w:after="0"/>
              <w:ind w:right="23"/>
              <w:jc w:val="center"/>
              <w:rPr>
                <w:rFonts w:ascii="Times New Roman" w:hAnsi="Times New Roman" w:cs="Times New Roman"/>
                <w:sz w:val="28"/>
                <w:szCs w:val="28"/>
              </w:rPr>
            </w:pPr>
            <w:r w:rsidRPr="002F65FF">
              <w:rPr>
                <w:rFonts w:ascii="Times New Roman" w:hAnsi="Times New Roman" w:cs="Times New Roman"/>
                <w:sz w:val="28"/>
                <w:szCs w:val="28"/>
              </w:rPr>
              <w:t>2</w:t>
            </w:r>
          </w:p>
        </w:tc>
      </w:tr>
      <w:tr w:rsidR="008C2B9B" w:rsidRPr="002F65FF" w:rsidTr="00BF68C6">
        <w:trPr>
          <w:trHeight w:val="333"/>
        </w:trPr>
        <w:tc>
          <w:tcPr>
            <w:tcW w:w="5396" w:type="dxa"/>
            <w:gridSpan w:val="2"/>
            <w:tcBorders>
              <w:top w:val="single" w:sz="4" w:space="0" w:color="000000"/>
              <w:left w:val="single" w:sz="4" w:space="0" w:color="000000"/>
              <w:bottom w:val="single" w:sz="4" w:space="0" w:color="000000"/>
            </w:tcBorders>
            <w:tcMar>
              <w:top w:w="16" w:type="dxa"/>
              <w:left w:w="109" w:type="dxa"/>
              <w:bottom w:w="0" w:type="dxa"/>
              <w:right w:w="115" w:type="dxa"/>
            </w:tcMar>
          </w:tcPr>
          <w:p w:rsidR="008C2B9B" w:rsidRPr="002F65FF" w:rsidRDefault="008C2B9B" w:rsidP="008C2B9B">
            <w:pPr>
              <w:spacing w:before="240" w:after="0"/>
              <w:rPr>
                <w:rFonts w:ascii="Times New Roman" w:hAnsi="Times New Roman" w:cs="Times New Roman"/>
                <w:sz w:val="28"/>
                <w:szCs w:val="28"/>
              </w:rPr>
            </w:pPr>
            <w:r>
              <w:rPr>
                <w:rFonts w:ascii="Times New Roman" w:hAnsi="Times New Roman" w:cs="Times New Roman"/>
                <w:sz w:val="28"/>
                <w:szCs w:val="28"/>
              </w:rPr>
              <w:t xml:space="preserve">                       </w:t>
            </w:r>
            <w:r w:rsidRPr="002F65FF">
              <w:rPr>
                <w:rFonts w:ascii="Times New Roman" w:hAnsi="Times New Roman" w:cs="Times New Roman"/>
                <w:sz w:val="28"/>
                <w:szCs w:val="28"/>
              </w:rPr>
              <w:t xml:space="preserve">ИТОГО:   </w:t>
            </w:r>
            <w:r>
              <w:rPr>
                <w:rFonts w:ascii="Times New Roman" w:hAnsi="Times New Roman" w:cs="Times New Roman"/>
                <w:sz w:val="28"/>
                <w:szCs w:val="28"/>
              </w:rPr>
              <w:t xml:space="preserve">   </w:t>
            </w:r>
            <w:r w:rsidRPr="002F65FF">
              <w:rPr>
                <w:rFonts w:ascii="Times New Roman" w:hAnsi="Times New Roman" w:cs="Times New Roman"/>
                <w:sz w:val="28"/>
                <w:szCs w:val="28"/>
              </w:rPr>
              <w:t>56 заняти</w:t>
            </w:r>
            <w:r>
              <w:rPr>
                <w:rFonts w:ascii="Times New Roman" w:hAnsi="Times New Roman" w:cs="Times New Roman"/>
                <w:sz w:val="28"/>
                <w:szCs w:val="28"/>
              </w:rPr>
              <w:t>й</w:t>
            </w:r>
          </w:p>
        </w:tc>
        <w:tc>
          <w:tcPr>
            <w:tcW w:w="3534" w:type="dxa"/>
            <w:tcBorders>
              <w:top w:val="single" w:sz="4" w:space="0" w:color="000000"/>
              <w:bottom w:val="single" w:sz="4" w:space="0" w:color="000000"/>
              <w:right w:val="single" w:sz="4" w:space="0" w:color="000000"/>
            </w:tcBorders>
            <w:tcMar>
              <w:top w:w="16" w:type="dxa"/>
              <w:left w:w="109" w:type="dxa"/>
              <w:bottom w:w="0" w:type="dxa"/>
              <w:right w:w="115" w:type="dxa"/>
            </w:tcMar>
          </w:tcPr>
          <w:p w:rsidR="008C2B9B" w:rsidRPr="002F65FF" w:rsidRDefault="008C2B9B" w:rsidP="008C2B9B">
            <w:pPr>
              <w:spacing w:before="240" w:after="0"/>
              <w:rPr>
                <w:rFonts w:ascii="Times New Roman" w:hAnsi="Times New Roman" w:cs="Times New Roman"/>
                <w:sz w:val="28"/>
                <w:szCs w:val="28"/>
              </w:rPr>
            </w:pPr>
          </w:p>
        </w:tc>
      </w:tr>
    </w:tbl>
    <w:p w:rsidR="008C2B9B" w:rsidRDefault="008C2B9B" w:rsidP="008C2B9B">
      <w:pPr>
        <w:spacing w:after="0"/>
      </w:pPr>
    </w:p>
    <w:p w:rsidR="001C3802" w:rsidRDefault="001C3802" w:rsidP="008C2B9B">
      <w:pPr>
        <w:spacing w:after="0"/>
      </w:pPr>
    </w:p>
    <w:p w:rsidR="001C3802" w:rsidRDefault="001C3802" w:rsidP="008C2B9B">
      <w:pPr>
        <w:spacing w:after="0"/>
      </w:pPr>
    </w:p>
    <w:p w:rsidR="001C3802" w:rsidRPr="0012711B" w:rsidRDefault="001C3802" w:rsidP="001C3802">
      <w:pPr>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3. </w:t>
      </w:r>
      <w:r w:rsidRPr="0012711B">
        <w:rPr>
          <w:rFonts w:ascii="Times New Roman" w:hAnsi="Times New Roman" w:cs="Times New Roman"/>
          <w:b/>
          <w:sz w:val="28"/>
          <w:szCs w:val="28"/>
        </w:rPr>
        <w:t>Учебно-тематический план</w:t>
      </w:r>
    </w:p>
    <w:tbl>
      <w:tblPr>
        <w:tblW w:w="10348" w:type="dxa"/>
        <w:tblInd w:w="-601" w:type="dxa"/>
        <w:tblLayout w:type="fixed"/>
        <w:tblCellMar>
          <w:left w:w="10" w:type="dxa"/>
          <w:right w:w="10" w:type="dxa"/>
        </w:tblCellMar>
        <w:tblLook w:val="0000"/>
      </w:tblPr>
      <w:tblGrid>
        <w:gridCol w:w="993"/>
        <w:gridCol w:w="4111"/>
        <w:gridCol w:w="1134"/>
        <w:gridCol w:w="992"/>
        <w:gridCol w:w="992"/>
        <w:gridCol w:w="2126"/>
      </w:tblGrid>
      <w:tr w:rsidR="001C3802" w:rsidRPr="00795727" w:rsidTr="001C58AD">
        <w:trPr>
          <w:trHeight w:val="831"/>
        </w:trPr>
        <w:tc>
          <w:tcPr>
            <w:tcW w:w="993"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1C3802" w:rsidRPr="00795727" w:rsidRDefault="001C3802" w:rsidP="001C58AD">
            <w:pPr>
              <w:spacing w:after="0" w:line="240" w:lineRule="auto"/>
              <w:jc w:val="center"/>
              <w:rPr>
                <w:rFonts w:ascii="Times New Roman" w:eastAsia="Calibri" w:hAnsi="Times New Roman" w:cs="Times New Roman"/>
                <w:sz w:val="28"/>
                <w:szCs w:val="28"/>
                <w:lang w:eastAsia="en-US"/>
              </w:rPr>
            </w:pPr>
            <w:r w:rsidRPr="00795727">
              <w:rPr>
                <w:rFonts w:ascii="Times New Roman" w:eastAsia="Calibri" w:hAnsi="Times New Roman" w:cs="Times New Roman"/>
                <w:sz w:val="28"/>
                <w:szCs w:val="28"/>
                <w:lang w:eastAsia="en-US"/>
              </w:rPr>
              <w:t>№</w:t>
            </w:r>
          </w:p>
          <w:p w:rsidR="001C3802" w:rsidRPr="00795727" w:rsidRDefault="001C3802" w:rsidP="001C58AD">
            <w:pPr>
              <w:spacing w:after="0" w:line="240" w:lineRule="auto"/>
              <w:jc w:val="center"/>
              <w:rPr>
                <w:rFonts w:ascii="Times New Roman" w:eastAsia="Calibri" w:hAnsi="Times New Roman" w:cs="Times New Roman"/>
                <w:sz w:val="28"/>
                <w:szCs w:val="28"/>
                <w:lang w:eastAsia="en-US"/>
              </w:rPr>
            </w:pPr>
            <w:proofErr w:type="spellStart"/>
            <w:proofErr w:type="gramStart"/>
            <w:r w:rsidRPr="00795727">
              <w:rPr>
                <w:rFonts w:ascii="Times New Roman" w:eastAsia="Calibri" w:hAnsi="Times New Roman" w:cs="Times New Roman"/>
                <w:sz w:val="28"/>
                <w:szCs w:val="28"/>
                <w:lang w:eastAsia="en-US"/>
              </w:rPr>
              <w:t>п</w:t>
            </w:r>
            <w:proofErr w:type="spellEnd"/>
            <w:proofErr w:type="gramEnd"/>
            <w:r w:rsidRPr="00795727">
              <w:rPr>
                <w:rFonts w:ascii="Times New Roman" w:eastAsia="Calibri" w:hAnsi="Times New Roman" w:cs="Times New Roman"/>
                <w:sz w:val="28"/>
                <w:szCs w:val="28"/>
                <w:lang w:eastAsia="en-US"/>
              </w:rPr>
              <w:t>/</w:t>
            </w:r>
            <w:proofErr w:type="spellStart"/>
            <w:r w:rsidRPr="00795727">
              <w:rPr>
                <w:rFonts w:ascii="Times New Roman" w:eastAsia="Calibri" w:hAnsi="Times New Roman" w:cs="Times New Roman"/>
                <w:sz w:val="28"/>
                <w:szCs w:val="28"/>
                <w:lang w:eastAsia="en-US"/>
              </w:rPr>
              <w:t>п</w:t>
            </w:r>
            <w:proofErr w:type="spellEnd"/>
          </w:p>
        </w:tc>
        <w:tc>
          <w:tcPr>
            <w:tcW w:w="4111"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1C3802" w:rsidRPr="00795727" w:rsidRDefault="001C3802" w:rsidP="001C58AD">
            <w:pPr>
              <w:spacing w:after="0" w:line="240" w:lineRule="auto"/>
              <w:ind w:left="142"/>
              <w:jc w:val="center"/>
              <w:rPr>
                <w:rFonts w:ascii="Times New Roman" w:eastAsia="Calibri" w:hAnsi="Times New Roman" w:cs="Times New Roman"/>
                <w:sz w:val="28"/>
                <w:szCs w:val="28"/>
                <w:lang w:eastAsia="en-US"/>
              </w:rPr>
            </w:pPr>
            <w:r w:rsidRPr="00795727">
              <w:rPr>
                <w:rFonts w:ascii="Times New Roman" w:eastAsia="Calibri" w:hAnsi="Times New Roman" w:cs="Times New Roman"/>
                <w:sz w:val="28"/>
                <w:szCs w:val="28"/>
                <w:lang w:eastAsia="en-US"/>
              </w:rPr>
              <w:t>Наименование тем</w:t>
            </w:r>
          </w:p>
        </w:tc>
        <w:tc>
          <w:tcPr>
            <w:tcW w:w="1134"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1C3802" w:rsidRPr="00795727" w:rsidRDefault="001C3802" w:rsidP="001C58AD">
            <w:pPr>
              <w:spacing w:after="0" w:line="240" w:lineRule="auto"/>
              <w:ind w:left="142"/>
              <w:jc w:val="center"/>
              <w:rPr>
                <w:rFonts w:ascii="Times New Roman" w:eastAsia="Calibri" w:hAnsi="Times New Roman" w:cs="Times New Roman"/>
                <w:sz w:val="28"/>
                <w:szCs w:val="28"/>
                <w:lang w:eastAsia="en-US"/>
              </w:rPr>
            </w:pPr>
            <w:r w:rsidRPr="00795727">
              <w:rPr>
                <w:rFonts w:ascii="Times New Roman" w:eastAsia="Calibri" w:hAnsi="Times New Roman" w:cs="Times New Roman"/>
                <w:sz w:val="28"/>
                <w:szCs w:val="28"/>
                <w:lang w:eastAsia="en-US"/>
              </w:rPr>
              <w:t>Всего часов</w:t>
            </w:r>
          </w:p>
        </w:tc>
        <w:tc>
          <w:tcPr>
            <w:tcW w:w="1984" w:type="dxa"/>
            <w:gridSpan w:val="2"/>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1C3802" w:rsidRPr="00795727" w:rsidRDefault="001C3802" w:rsidP="001C58AD">
            <w:pPr>
              <w:spacing w:after="0" w:line="240" w:lineRule="auto"/>
              <w:ind w:left="142"/>
              <w:jc w:val="center"/>
              <w:rPr>
                <w:rFonts w:ascii="Times New Roman" w:eastAsia="Calibri" w:hAnsi="Times New Roman" w:cs="Times New Roman"/>
                <w:sz w:val="28"/>
                <w:szCs w:val="28"/>
                <w:lang w:eastAsia="en-US"/>
              </w:rPr>
            </w:pPr>
            <w:r w:rsidRPr="00795727">
              <w:rPr>
                <w:rFonts w:ascii="Times New Roman" w:eastAsia="Calibri" w:hAnsi="Times New Roman" w:cs="Times New Roman"/>
                <w:sz w:val="28"/>
                <w:szCs w:val="28"/>
                <w:lang w:eastAsia="en-US"/>
              </w:rPr>
              <w:t>В том числе</w:t>
            </w:r>
          </w:p>
        </w:tc>
        <w:tc>
          <w:tcPr>
            <w:tcW w:w="2126" w:type="dxa"/>
            <w:vMerge w:val="restart"/>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1C3802" w:rsidRPr="00795727" w:rsidRDefault="001C3802" w:rsidP="001C58AD">
            <w:pPr>
              <w:spacing w:after="0" w:line="240" w:lineRule="auto"/>
              <w:jc w:val="center"/>
              <w:rPr>
                <w:rFonts w:ascii="Times New Roman" w:eastAsia="Calibri" w:hAnsi="Times New Roman" w:cs="Times New Roman"/>
                <w:sz w:val="28"/>
                <w:szCs w:val="28"/>
                <w:lang w:eastAsia="en-US"/>
              </w:rPr>
            </w:pPr>
            <w:r w:rsidRPr="00795727">
              <w:rPr>
                <w:rFonts w:ascii="Times New Roman" w:eastAsia="Calibri" w:hAnsi="Times New Roman" w:cs="Times New Roman"/>
                <w:sz w:val="28"/>
                <w:szCs w:val="28"/>
                <w:lang w:eastAsia="en-US"/>
              </w:rPr>
              <w:t>Форма контроля</w:t>
            </w:r>
          </w:p>
        </w:tc>
      </w:tr>
      <w:tr w:rsidR="001C3802" w:rsidRPr="00795727" w:rsidTr="001C58AD">
        <w:trPr>
          <w:trHeight w:val="568"/>
        </w:trPr>
        <w:tc>
          <w:tcPr>
            <w:tcW w:w="993" w:type="dxa"/>
            <w:vMerge/>
            <w:tcBorders>
              <w:left w:val="single" w:sz="4" w:space="0" w:color="000000"/>
              <w:right w:val="single" w:sz="4" w:space="0" w:color="000000"/>
            </w:tcBorders>
            <w:tcMar>
              <w:top w:w="0" w:type="dxa"/>
              <w:left w:w="108" w:type="dxa"/>
              <w:bottom w:w="0" w:type="dxa"/>
              <w:right w:w="108" w:type="dxa"/>
            </w:tcMar>
            <w:vAlign w:val="center"/>
          </w:tcPr>
          <w:p w:rsidR="001C3802" w:rsidRPr="00795727" w:rsidRDefault="001C3802" w:rsidP="001C58AD">
            <w:pPr>
              <w:spacing w:after="0" w:line="240" w:lineRule="auto"/>
              <w:jc w:val="center"/>
              <w:rPr>
                <w:rFonts w:ascii="Times New Roman" w:eastAsia="Calibri" w:hAnsi="Times New Roman" w:cs="Times New Roman"/>
                <w:sz w:val="28"/>
                <w:szCs w:val="28"/>
                <w:lang w:eastAsia="en-US"/>
              </w:rPr>
            </w:pPr>
          </w:p>
        </w:tc>
        <w:tc>
          <w:tcPr>
            <w:tcW w:w="4111" w:type="dxa"/>
            <w:vMerge/>
            <w:tcBorders>
              <w:left w:val="single" w:sz="4" w:space="0" w:color="000000"/>
              <w:right w:val="single" w:sz="4" w:space="0" w:color="000000"/>
            </w:tcBorders>
            <w:tcMar>
              <w:top w:w="0" w:type="dxa"/>
              <w:left w:w="108" w:type="dxa"/>
              <w:bottom w:w="0" w:type="dxa"/>
              <w:right w:w="108" w:type="dxa"/>
            </w:tcMar>
            <w:vAlign w:val="center"/>
          </w:tcPr>
          <w:p w:rsidR="001C3802" w:rsidRPr="00795727" w:rsidRDefault="001C3802" w:rsidP="001C58AD">
            <w:pPr>
              <w:spacing w:after="0" w:line="240" w:lineRule="auto"/>
              <w:ind w:left="142"/>
              <w:jc w:val="center"/>
              <w:rPr>
                <w:rFonts w:ascii="Times New Roman" w:eastAsia="Calibri" w:hAnsi="Times New Roman" w:cs="Times New Roman"/>
                <w:sz w:val="28"/>
                <w:szCs w:val="28"/>
                <w:lang w:eastAsia="en-US"/>
              </w:rPr>
            </w:pPr>
          </w:p>
        </w:tc>
        <w:tc>
          <w:tcPr>
            <w:tcW w:w="1134" w:type="dxa"/>
            <w:vMerge/>
            <w:tcBorders>
              <w:left w:val="single" w:sz="4" w:space="0" w:color="000000"/>
              <w:right w:val="single" w:sz="4" w:space="0" w:color="000000"/>
            </w:tcBorders>
            <w:tcMar>
              <w:top w:w="0" w:type="dxa"/>
              <w:left w:w="108" w:type="dxa"/>
              <w:bottom w:w="0" w:type="dxa"/>
              <w:right w:w="108" w:type="dxa"/>
            </w:tcMar>
            <w:vAlign w:val="center"/>
          </w:tcPr>
          <w:p w:rsidR="001C3802" w:rsidRPr="00795727" w:rsidRDefault="001C3802" w:rsidP="001C58AD">
            <w:pPr>
              <w:spacing w:after="0" w:line="240" w:lineRule="auto"/>
              <w:ind w:left="142"/>
              <w:jc w:val="center"/>
              <w:rPr>
                <w:rFonts w:ascii="Times New Roman" w:eastAsia="Calibri" w:hAnsi="Times New Roman" w:cs="Times New Roman"/>
                <w:sz w:val="28"/>
                <w:szCs w:val="28"/>
                <w:lang w:eastAsia="en-US"/>
              </w:rPr>
            </w:pPr>
          </w:p>
        </w:tc>
        <w:tc>
          <w:tcPr>
            <w:tcW w:w="992" w:type="dxa"/>
            <w:tcBorders>
              <w:top w:val="single" w:sz="4" w:space="0" w:color="000000"/>
              <w:left w:val="single" w:sz="4" w:space="0" w:color="000000"/>
              <w:right w:val="single" w:sz="4" w:space="0" w:color="000000"/>
            </w:tcBorders>
            <w:tcMar>
              <w:top w:w="0" w:type="dxa"/>
              <w:left w:w="108" w:type="dxa"/>
              <w:bottom w:w="0" w:type="dxa"/>
              <w:right w:w="108" w:type="dxa"/>
            </w:tcMar>
            <w:vAlign w:val="center"/>
          </w:tcPr>
          <w:p w:rsidR="001C3802" w:rsidRPr="0020072A" w:rsidRDefault="001C3802" w:rsidP="001C58AD">
            <w:pPr>
              <w:spacing w:after="0" w:line="240" w:lineRule="auto"/>
              <w:ind w:right="-108"/>
              <w:jc w:val="center"/>
              <w:rPr>
                <w:rFonts w:ascii="Times New Roman" w:eastAsia="Calibri" w:hAnsi="Times New Roman" w:cs="Times New Roman"/>
                <w:lang w:eastAsia="en-US"/>
              </w:rPr>
            </w:pPr>
            <w:proofErr w:type="spellStart"/>
            <w:proofErr w:type="gramStart"/>
            <w:r>
              <w:rPr>
                <w:rFonts w:ascii="Times New Roman" w:eastAsia="Calibri" w:hAnsi="Times New Roman" w:cs="Times New Roman"/>
                <w:lang w:eastAsia="en-US"/>
              </w:rPr>
              <w:t>т</w:t>
            </w:r>
            <w:r w:rsidRPr="0020072A">
              <w:rPr>
                <w:rFonts w:ascii="Times New Roman" w:eastAsia="Calibri" w:hAnsi="Times New Roman" w:cs="Times New Roman"/>
                <w:lang w:eastAsia="en-US"/>
              </w:rPr>
              <w:t>еорети</w:t>
            </w:r>
            <w:r>
              <w:rPr>
                <w:rFonts w:ascii="Times New Roman" w:eastAsia="Calibri" w:hAnsi="Times New Roman" w:cs="Times New Roman"/>
                <w:lang w:eastAsia="en-US"/>
              </w:rPr>
              <w:t>-</w:t>
            </w:r>
            <w:r w:rsidRPr="0020072A">
              <w:rPr>
                <w:rFonts w:ascii="Times New Roman" w:eastAsia="Calibri" w:hAnsi="Times New Roman" w:cs="Times New Roman"/>
                <w:lang w:eastAsia="en-US"/>
              </w:rPr>
              <w:t>ческих</w:t>
            </w:r>
            <w:proofErr w:type="spellEnd"/>
            <w:proofErr w:type="gramEnd"/>
          </w:p>
        </w:tc>
        <w:tc>
          <w:tcPr>
            <w:tcW w:w="992" w:type="dxa"/>
            <w:tcBorders>
              <w:top w:val="single" w:sz="4" w:space="0" w:color="000000"/>
              <w:left w:val="single" w:sz="4" w:space="0" w:color="000000"/>
              <w:right w:val="single" w:sz="4" w:space="0" w:color="000000"/>
            </w:tcBorders>
            <w:vAlign w:val="center"/>
          </w:tcPr>
          <w:p w:rsidR="001C3802" w:rsidRPr="0020072A" w:rsidRDefault="001C3802" w:rsidP="001C58AD">
            <w:pPr>
              <w:spacing w:after="0" w:line="240" w:lineRule="auto"/>
              <w:ind w:left="142"/>
              <w:jc w:val="center"/>
              <w:rPr>
                <w:rFonts w:ascii="Times New Roman" w:eastAsia="Calibri" w:hAnsi="Times New Roman" w:cs="Times New Roman"/>
                <w:lang w:eastAsia="en-US"/>
              </w:rPr>
            </w:pPr>
            <w:proofErr w:type="spellStart"/>
            <w:proofErr w:type="gramStart"/>
            <w:r w:rsidRPr="0020072A">
              <w:rPr>
                <w:rFonts w:ascii="Times New Roman" w:eastAsia="Calibri" w:hAnsi="Times New Roman" w:cs="Times New Roman"/>
                <w:lang w:eastAsia="en-US"/>
              </w:rPr>
              <w:t>практи-ческих</w:t>
            </w:r>
            <w:proofErr w:type="spellEnd"/>
            <w:proofErr w:type="gramEnd"/>
          </w:p>
        </w:tc>
        <w:tc>
          <w:tcPr>
            <w:tcW w:w="2126" w:type="dxa"/>
            <w:vMerge/>
            <w:tcBorders>
              <w:left w:val="single" w:sz="4" w:space="0" w:color="000000"/>
              <w:right w:val="single" w:sz="4" w:space="0" w:color="000000"/>
            </w:tcBorders>
            <w:tcMar>
              <w:top w:w="0" w:type="dxa"/>
              <w:left w:w="108" w:type="dxa"/>
              <w:bottom w:w="0" w:type="dxa"/>
              <w:right w:w="108" w:type="dxa"/>
            </w:tcMar>
            <w:vAlign w:val="center"/>
          </w:tcPr>
          <w:p w:rsidR="001C3802" w:rsidRPr="00795727" w:rsidRDefault="001C3802" w:rsidP="001C58AD">
            <w:pPr>
              <w:spacing w:after="0" w:line="240" w:lineRule="auto"/>
              <w:jc w:val="center"/>
              <w:rPr>
                <w:rFonts w:ascii="Times New Roman" w:eastAsia="Calibri" w:hAnsi="Times New Roman" w:cs="Times New Roman"/>
                <w:sz w:val="28"/>
                <w:szCs w:val="28"/>
                <w:lang w:eastAsia="en-US"/>
              </w:rPr>
            </w:pPr>
          </w:p>
        </w:tc>
      </w:tr>
      <w:tr w:rsidR="001C3802" w:rsidRPr="00795727" w:rsidTr="001C58AD">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66402E" w:rsidRDefault="001C3802" w:rsidP="001C58AD">
            <w:pPr>
              <w:spacing w:after="0" w:line="240" w:lineRule="auto"/>
              <w:jc w:val="center"/>
              <w:rPr>
                <w:rFonts w:ascii="Times New Roman" w:hAnsi="Times New Roman" w:cs="Times New Roman"/>
                <w:b/>
                <w:sz w:val="28"/>
                <w:szCs w:val="28"/>
              </w:rPr>
            </w:pPr>
            <w:r w:rsidRPr="0066402E">
              <w:rPr>
                <w:rFonts w:ascii="Times New Roman" w:hAnsi="Times New Roman" w:cs="Times New Roman"/>
                <w:b/>
                <w:sz w:val="28"/>
                <w:szCs w:val="28"/>
                <w:lang w:val="en-US"/>
              </w:rPr>
              <w:t>I</w:t>
            </w: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66402E" w:rsidRDefault="001C3802" w:rsidP="001C58AD">
            <w:pPr>
              <w:spacing w:after="0" w:line="240" w:lineRule="auto"/>
              <w:rPr>
                <w:rFonts w:ascii="Times New Roman" w:eastAsia="Calibri" w:hAnsi="Times New Roman" w:cs="Times New Roman"/>
                <w:b/>
                <w:sz w:val="28"/>
                <w:szCs w:val="28"/>
                <w:lang w:eastAsia="en-US"/>
              </w:rPr>
            </w:pPr>
            <w:r w:rsidRPr="0066402E">
              <w:rPr>
                <w:rFonts w:ascii="Times New Roman" w:eastAsia="Calibri" w:hAnsi="Times New Roman" w:cs="Times New Roman"/>
                <w:b/>
                <w:sz w:val="28"/>
                <w:szCs w:val="28"/>
                <w:lang w:eastAsia="en-US"/>
              </w:rPr>
              <w:t>Входная диагностика</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66402E" w:rsidRDefault="001C3802" w:rsidP="001C58AD">
            <w:pPr>
              <w:spacing w:after="0" w:line="240" w:lineRule="auto"/>
              <w:jc w:val="center"/>
              <w:rPr>
                <w:rFonts w:ascii="Times New Roman" w:eastAsia="Calibri" w:hAnsi="Times New Roman" w:cs="Times New Roman"/>
                <w:b/>
                <w:sz w:val="28"/>
                <w:szCs w:val="28"/>
                <w:lang w:eastAsia="en-US"/>
              </w:rPr>
            </w:pPr>
            <w:r w:rsidRPr="0066402E">
              <w:rPr>
                <w:rFonts w:ascii="Times New Roman" w:eastAsia="Calibri" w:hAnsi="Times New Roman" w:cs="Times New Roman"/>
                <w:b/>
                <w:sz w:val="28"/>
                <w:szCs w:val="28"/>
                <w:lang w:eastAsia="en-US"/>
              </w:rPr>
              <w:t>1</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2E72C7" w:rsidRDefault="001C3802" w:rsidP="001C58AD">
            <w:pPr>
              <w:spacing w:after="0" w:line="240" w:lineRule="auto"/>
              <w:jc w:val="center"/>
              <w:rPr>
                <w:rFonts w:ascii="Times New Roman" w:eastAsia="Calibri" w:hAnsi="Times New Roman" w:cs="Times New Roman"/>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2E72C7"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2E72C7"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логопедическое обследование</w:t>
            </w:r>
          </w:p>
        </w:tc>
      </w:tr>
      <w:tr w:rsidR="001C3802" w:rsidRPr="00795727" w:rsidTr="001C58AD">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66402E" w:rsidRDefault="001C3802" w:rsidP="001C58AD">
            <w:pPr>
              <w:spacing w:after="0" w:line="240" w:lineRule="auto"/>
              <w:jc w:val="center"/>
              <w:rPr>
                <w:rFonts w:ascii="Times New Roman" w:hAnsi="Times New Roman" w:cs="Times New Roman"/>
                <w:b/>
                <w:sz w:val="28"/>
                <w:szCs w:val="28"/>
                <w:lang w:val="en-US"/>
              </w:rPr>
            </w:pPr>
            <w:r w:rsidRPr="0066402E">
              <w:rPr>
                <w:rFonts w:ascii="Times New Roman" w:hAnsi="Times New Roman" w:cs="Times New Roman"/>
                <w:b/>
                <w:sz w:val="28"/>
                <w:szCs w:val="28"/>
                <w:lang w:val="en-US"/>
              </w:rPr>
              <w:t>II</w:t>
            </w: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rsidR="001C3802" w:rsidRPr="0066402E" w:rsidRDefault="001C3802" w:rsidP="001C58AD">
            <w:pPr>
              <w:spacing w:after="0" w:line="240" w:lineRule="auto"/>
              <w:rPr>
                <w:rFonts w:ascii="Times New Roman" w:eastAsia="Calibri" w:hAnsi="Times New Roman" w:cs="Times New Roman"/>
                <w:b/>
                <w:sz w:val="28"/>
                <w:szCs w:val="28"/>
                <w:lang w:eastAsia="en-US"/>
              </w:rPr>
            </w:pPr>
            <w:r w:rsidRPr="0066402E">
              <w:rPr>
                <w:rFonts w:ascii="Times New Roman" w:eastAsia="Calibri" w:hAnsi="Times New Roman" w:cs="Times New Roman"/>
                <w:b/>
                <w:sz w:val="28"/>
                <w:szCs w:val="28"/>
                <w:lang w:eastAsia="en-US"/>
              </w:rPr>
              <w:t>Подготовительный этап</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66402E" w:rsidRDefault="001C3802" w:rsidP="001C58AD">
            <w:pPr>
              <w:spacing w:after="0" w:line="240" w:lineRule="auto"/>
              <w:jc w:val="center"/>
              <w:rPr>
                <w:rFonts w:ascii="Times New Roman" w:eastAsia="Calibri" w:hAnsi="Times New Roman" w:cs="Times New Roman"/>
                <w:b/>
                <w:sz w:val="28"/>
                <w:szCs w:val="28"/>
                <w:lang w:eastAsia="en-US"/>
              </w:rPr>
            </w:pPr>
            <w:r w:rsidRPr="0066402E">
              <w:rPr>
                <w:rFonts w:ascii="Times New Roman" w:eastAsia="Calibri" w:hAnsi="Times New Roman" w:cs="Times New Roman"/>
                <w:b/>
                <w:sz w:val="28"/>
                <w:szCs w:val="28"/>
                <w:lang w:eastAsia="en-US"/>
              </w:rPr>
              <w:t>2</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2E72C7" w:rsidRDefault="001C3802" w:rsidP="001C58AD">
            <w:pPr>
              <w:spacing w:after="0" w:line="240" w:lineRule="auto"/>
              <w:jc w:val="center"/>
              <w:rPr>
                <w:rFonts w:ascii="Times New Roman" w:eastAsia="Calibri" w:hAnsi="Times New Roman" w:cs="Times New Roman"/>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20072A"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2</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2E72C7"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наблюдение</w:t>
            </w:r>
          </w:p>
        </w:tc>
      </w:tr>
      <w:tr w:rsidR="001C3802" w:rsidRPr="00795727" w:rsidTr="001C58AD">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66402E" w:rsidRDefault="001C3802" w:rsidP="001C58AD">
            <w:pPr>
              <w:spacing w:after="0" w:line="240" w:lineRule="auto"/>
              <w:jc w:val="center"/>
              <w:rPr>
                <w:rFonts w:ascii="Times New Roman" w:hAnsi="Times New Roman" w:cs="Times New Roman"/>
                <w:b/>
                <w:sz w:val="28"/>
                <w:szCs w:val="28"/>
                <w:lang w:val="en-US"/>
              </w:rPr>
            </w:pPr>
            <w:r w:rsidRPr="0066402E">
              <w:rPr>
                <w:rFonts w:ascii="Times New Roman" w:hAnsi="Times New Roman" w:cs="Times New Roman"/>
                <w:b/>
                <w:sz w:val="28"/>
                <w:szCs w:val="28"/>
                <w:lang w:val="en-US"/>
              </w:rPr>
              <w:t>III</w:t>
            </w: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rsidR="001C3802" w:rsidRPr="0066402E" w:rsidRDefault="001C3802" w:rsidP="001C58AD">
            <w:pPr>
              <w:spacing w:after="0" w:line="240" w:lineRule="auto"/>
              <w:rPr>
                <w:rFonts w:ascii="Times New Roman" w:eastAsia="Calibri" w:hAnsi="Times New Roman" w:cs="Times New Roman"/>
                <w:b/>
                <w:sz w:val="28"/>
                <w:szCs w:val="28"/>
                <w:lang w:eastAsia="en-US"/>
              </w:rPr>
            </w:pPr>
            <w:r w:rsidRPr="0066402E">
              <w:rPr>
                <w:rFonts w:ascii="Times New Roman" w:eastAsia="Calibri" w:hAnsi="Times New Roman" w:cs="Times New Roman"/>
                <w:b/>
                <w:sz w:val="28"/>
                <w:szCs w:val="28"/>
                <w:lang w:eastAsia="en-US"/>
              </w:rPr>
              <w:t>Коррекционно-развивающие занятия</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66402E" w:rsidRDefault="001C3802" w:rsidP="001C58AD">
            <w:pPr>
              <w:spacing w:after="0" w:line="240" w:lineRule="auto"/>
              <w:jc w:val="center"/>
              <w:rPr>
                <w:rFonts w:ascii="Times New Roman" w:eastAsia="Calibri" w:hAnsi="Times New Roman" w:cs="Times New Roman"/>
                <w:b/>
                <w:sz w:val="28"/>
                <w:szCs w:val="28"/>
                <w:lang w:eastAsia="en-US"/>
              </w:rPr>
            </w:pPr>
            <w:r w:rsidRPr="0066402E">
              <w:rPr>
                <w:rFonts w:ascii="Times New Roman" w:eastAsia="Calibri" w:hAnsi="Times New Roman" w:cs="Times New Roman"/>
                <w:b/>
                <w:sz w:val="28"/>
                <w:szCs w:val="28"/>
                <w:lang w:eastAsia="en-US"/>
              </w:rPr>
              <w:t>51</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66402E" w:rsidRDefault="001C3802" w:rsidP="001C58AD">
            <w:pPr>
              <w:spacing w:after="0" w:line="240" w:lineRule="auto"/>
              <w:jc w:val="center"/>
              <w:rPr>
                <w:rFonts w:ascii="Times New Roman" w:eastAsia="Calibri" w:hAnsi="Times New Roman" w:cs="Times New Roman"/>
                <w:b/>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66402E" w:rsidRDefault="001C3802" w:rsidP="001C58AD">
            <w:pPr>
              <w:spacing w:after="0" w:line="240" w:lineRule="auto"/>
              <w:jc w:val="center"/>
              <w:rPr>
                <w:rFonts w:ascii="Times New Roman" w:eastAsia="Calibri" w:hAnsi="Times New Roman" w:cs="Times New Roman"/>
                <w:sz w:val="28"/>
                <w:szCs w:val="28"/>
                <w:lang w:eastAsia="en-US"/>
              </w:rPr>
            </w:pPr>
            <w:r w:rsidRPr="0066402E">
              <w:rPr>
                <w:rFonts w:ascii="Times New Roman" w:eastAsia="Calibri" w:hAnsi="Times New Roman" w:cs="Times New Roman"/>
                <w:sz w:val="28"/>
                <w:szCs w:val="28"/>
                <w:lang w:eastAsia="en-US"/>
              </w:rPr>
              <w:t>51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2E72C7" w:rsidRDefault="001C3802" w:rsidP="001C58AD">
            <w:pPr>
              <w:spacing w:after="0" w:line="240" w:lineRule="auto"/>
              <w:jc w:val="center"/>
              <w:rPr>
                <w:rFonts w:ascii="Times New Roman" w:eastAsia="Calibri" w:hAnsi="Times New Roman" w:cs="Times New Roman"/>
                <w:sz w:val="28"/>
                <w:szCs w:val="28"/>
                <w:lang w:eastAsia="en-US"/>
              </w:rPr>
            </w:pPr>
          </w:p>
        </w:tc>
      </w:tr>
      <w:tr w:rsidR="001C3802" w:rsidRPr="00F778A5" w:rsidTr="001C58AD">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hAnsi="Times New Roman" w:cs="Times New Roman"/>
                <w:sz w:val="28"/>
                <w:szCs w:val="28"/>
              </w:rPr>
            </w:pPr>
            <w:r w:rsidRPr="00F778A5">
              <w:rPr>
                <w:rFonts w:ascii="Times New Roman" w:hAnsi="Times New Roman" w:cs="Times New Roman"/>
                <w:sz w:val="28"/>
                <w:szCs w:val="28"/>
              </w:rPr>
              <w:t>1-3</w:t>
            </w: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rsidR="001C3802" w:rsidRPr="00F778A5" w:rsidRDefault="001C3802" w:rsidP="001C58AD">
            <w:pPr>
              <w:pStyle w:val="Standard"/>
              <w:snapToGrid w:val="0"/>
              <w:spacing w:line="276" w:lineRule="auto"/>
              <w:rPr>
                <w:rFonts w:cs="Times New Roman"/>
                <w:sz w:val="28"/>
                <w:szCs w:val="28"/>
              </w:rPr>
            </w:pPr>
            <w:proofErr w:type="spellStart"/>
            <w:r w:rsidRPr="00F778A5">
              <w:rPr>
                <w:rFonts w:cs="Times New Roman"/>
                <w:sz w:val="28"/>
                <w:szCs w:val="28"/>
              </w:rPr>
              <w:t>Постановка</w:t>
            </w:r>
            <w:proofErr w:type="spellEnd"/>
            <w:r w:rsidRPr="00F778A5">
              <w:rPr>
                <w:rFonts w:cs="Times New Roman"/>
                <w:sz w:val="28"/>
                <w:szCs w:val="28"/>
              </w:rPr>
              <w:t xml:space="preserve"> и </w:t>
            </w:r>
            <w:proofErr w:type="spellStart"/>
            <w:r w:rsidRPr="00F778A5">
              <w:rPr>
                <w:rFonts w:cs="Times New Roman"/>
                <w:sz w:val="28"/>
                <w:szCs w:val="28"/>
              </w:rPr>
              <w:t>автоматизация</w:t>
            </w:r>
            <w:proofErr w:type="spellEnd"/>
            <w:r w:rsidRPr="00F778A5">
              <w:rPr>
                <w:rFonts w:cs="Times New Roman"/>
                <w:sz w:val="28"/>
                <w:szCs w:val="28"/>
                <w:lang w:val="ru-RU"/>
              </w:rPr>
              <w:t xml:space="preserve"> </w:t>
            </w:r>
            <w:proofErr w:type="spellStart"/>
            <w:r w:rsidRPr="00F778A5">
              <w:rPr>
                <w:rFonts w:cs="Times New Roman"/>
                <w:sz w:val="28"/>
                <w:szCs w:val="28"/>
              </w:rPr>
              <w:t>свистящих</w:t>
            </w:r>
            <w:proofErr w:type="spellEnd"/>
            <w:r w:rsidRPr="00F778A5">
              <w:rPr>
                <w:rFonts w:cs="Times New Roman"/>
                <w:sz w:val="28"/>
                <w:szCs w:val="28"/>
                <w:lang w:val="ru-RU"/>
              </w:rPr>
              <w:t xml:space="preserve"> </w:t>
            </w:r>
            <w:proofErr w:type="spellStart"/>
            <w:r w:rsidRPr="00F778A5">
              <w:rPr>
                <w:rFonts w:cs="Times New Roman"/>
                <w:sz w:val="28"/>
                <w:szCs w:val="28"/>
              </w:rPr>
              <w:t>звуков</w:t>
            </w:r>
            <w:proofErr w:type="spellEnd"/>
          </w:p>
          <w:p w:rsidR="001C3802" w:rsidRPr="00F778A5" w:rsidRDefault="001C3802" w:rsidP="001C58AD">
            <w:pPr>
              <w:spacing w:after="0" w:line="240" w:lineRule="auto"/>
              <w:rPr>
                <w:rFonts w:ascii="Times New Roman" w:eastAsia="Calibri" w:hAnsi="Times New Roman" w:cs="Times New Roman"/>
                <w:sz w:val="28"/>
                <w:szCs w:val="28"/>
                <w:lang w:eastAsia="en-US"/>
              </w:rPr>
            </w:pPr>
            <w:r w:rsidRPr="00F778A5">
              <w:rPr>
                <w:rFonts w:ascii="Times New Roman" w:hAnsi="Times New Roman" w:cs="Times New Roman"/>
                <w:sz w:val="28"/>
                <w:szCs w:val="28"/>
              </w:rPr>
              <w:t>(изолированно, в слогах, словах, предложениях). Звук</w:t>
            </w:r>
            <w:r>
              <w:rPr>
                <w:rFonts w:ascii="Times New Roman" w:hAnsi="Times New Roman" w:cs="Times New Roman"/>
                <w:sz w:val="28"/>
                <w:szCs w:val="28"/>
              </w:rPr>
              <w:t xml:space="preserve"> </w:t>
            </w:r>
            <w:r w:rsidRPr="00F778A5">
              <w:rPr>
                <w:rFonts w:ascii="Times New Roman" w:hAnsi="Times New Roman" w:cs="Times New Roman"/>
                <w:sz w:val="28"/>
                <w:szCs w:val="28"/>
                <w:lang w:val="en-US"/>
              </w:rPr>
              <w:t>[</w:t>
            </w:r>
            <w:proofErr w:type="gramStart"/>
            <w:r w:rsidRPr="00F778A5">
              <w:rPr>
                <w:rFonts w:ascii="Times New Roman" w:hAnsi="Times New Roman" w:cs="Times New Roman"/>
                <w:sz w:val="28"/>
                <w:szCs w:val="28"/>
              </w:rPr>
              <w:t>с</w:t>
            </w:r>
            <w:proofErr w:type="gramEnd"/>
            <w:r w:rsidRPr="00F778A5">
              <w:rPr>
                <w:rFonts w:ascii="Times New Roman" w:hAnsi="Times New Roman" w:cs="Times New Roman"/>
                <w:sz w:val="28"/>
                <w:szCs w:val="28"/>
                <w:lang w:val="en-US"/>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sidRPr="00F778A5">
              <w:rPr>
                <w:rFonts w:ascii="Times New Roman" w:eastAsia="Calibri" w:hAnsi="Times New Roman" w:cs="Times New Roman"/>
                <w:sz w:val="28"/>
                <w:szCs w:val="28"/>
                <w:lang w:eastAsia="en-US"/>
              </w:rPr>
              <w:t>3</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3</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наблюдение</w:t>
            </w:r>
          </w:p>
        </w:tc>
      </w:tr>
      <w:tr w:rsidR="001C3802" w:rsidRPr="00F778A5" w:rsidTr="001C58AD">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hAnsi="Times New Roman" w:cs="Times New Roman"/>
                <w:sz w:val="28"/>
                <w:szCs w:val="28"/>
              </w:rPr>
            </w:pPr>
            <w:r w:rsidRPr="00F778A5">
              <w:rPr>
                <w:rFonts w:ascii="Times New Roman" w:hAnsi="Times New Roman" w:cs="Times New Roman"/>
                <w:sz w:val="28"/>
                <w:szCs w:val="28"/>
              </w:rPr>
              <w:t>4-5</w:t>
            </w: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rsidR="001C3802" w:rsidRPr="00F778A5" w:rsidRDefault="001C3802" w:rsidP="001C58AD">
            <w:pPr>
              <w:pStyle w:val="Standard"/>
              <w:snapToGrid w:val="0"/>
              <w:spacing w:line="276" w:lineRule="auto"/>
              <w:rPr>
                <w:rFonts w:cs="Times New Roman"/>
                <w:sz w:val="28"/>
                <w:szCs w:val="28"/>
              </w:rPr>
            </w:pPr>
            <w:proofErr w:type="spellStart"/>
            <w:r w:rsidRPr="00F778A5">
              <w:rPr>
                <w:rFonts w:cs="Times New Roman"/>
                <w:sz w:val="28"/>
                <w:szCs w:val="28"/>
              </w:rPr>
              <w:t>Постановка</w:t>
            </w:r>
            <w:proofErr w:type="spellEnd"/>
            <w:r w:rsidRPr="00F778A5">
              <w:rPr>
                <w:rFonts w:cs="Times New Roman"/>
                <w:sz w:val="28"/>
                <w:szCs w:val="28"/>
              </w:rPr>
              <w:t xml:space="preserve"> и </w:t>
            </w:r>
            <w:proofErr w:type="spellStart"/>
            <w:r w:rsidRPr="00F778A5">
              <w:rPr>
                <w:rFonts w:cs="Times New Roman"/>
                <w:sz w:val="28"/>
                <w:szCs w:val="28"/>
              </w:rPr>
              <w:t>автоматизация</w:t>
            </w:r>
            <w:proofErr w:type="spellEnd"/>
            <w:r w:rsidRPr="00F778A5">
              <w:rPr>
                <w:rFonts w:cs="Times New Roman"/>
                <w:sz w:val="28"/>
                <w:szCs w:val="28"/>
                <w:lang w:val="ru-RU"/>
              </w:rPr>
              <w:t xml:space="preserve"> </w:t>
            </w:r>
            <w:proofErr w:type="spellStart"/>
            <w:r w:rsidRPr="00F778A5">
              <w:rPr>
                <w:rFonts w:cs="Times New Roman"/>
                <w:sz w:val="28"/>
                <w:szCs w:val="28"/>
              </w:rPr>
              <w:t>свистящих</w:t>
            </w:r>
            <w:proofErr w:type="spellEnd"/>
            <w:r w:rsidRPr="00F778A5">
              <w:rPr>
                <w:rFonts w:cs="Times New Roman"/>
                <w:sz w:val="28"/>
                <w:szCs w:val="28"/>
                <w:lang w:val="ru-RU"/>
              </w:rPr>
              <w:t xml:space="preserve"> </w:t>
            </w:r>
            <w:proofErr w:type="spellStart"/>
            <w:r w:rsidRPr="00F778A5">
              <w:rPr>
                <w:rFonts w:cs="Times New Roman"/>
                <w:sz w:val="28"/>
                <w:szCs w:val="28"/>
              </w:rPr>
              <w:t>звуков</w:t>
            </w:r>
            <w:proofErr w:type="spellEnd"/>
          </w:p>
          <w:p w:rsidR="001C3802" w:rsidRPr="00F778A5" w:rsidRDefault="001C3802" w:rsidP="001C58AD">
            <w:pPr>
              <w:spacing w:after="0" w:line="240" w:lineRule="auto"/>
              <w:rPr>
                <w:rFonts w:ascii="Times New Roman" w:eastAsia="Calibri" w:hAnsi="Times New Roman" w:cs="Times New Roman"/>
                <w:sz w:val="28"/>
                <w:szCs w:val="28"/>
                <w:lang w:eastAsia="en-US"/>
              </w:rPr>
            </w:pPr>
            <w:r w:rsidRPr="00F778A5">
              <w:rPr>
                <w:rFonts w:ascii="Times New Roman" w:hAnsi="Times New Roman" w:cs="Times New Roman"/>
                <w:sz w:val="28"/>
                <w:szCs w:val="28"/>
              </w:rPr>
              <w:t>(изолированно, в слогах, словах, предложениях). Звук</w:t>
            </w:r>
            <w:r>
              <w:rPr>
                <w:rFonts w:ascii="Times New Roman" w:hAnsi="Times New Roman" w:cs="Times New Roman"/>
                <w:sz w:val="28"/>
                <w:szCs w:val="28"/>
              </w:rPr>
              <w:t xml:space="preserve"> </w:t>
            </w:r>
            <w:r w:rsidRPr="00F778A5">
              <w:rPr>
                <w:rFonts w:ascii="Times New Roman" w:hAnsi="Times New Roman" w:cs="Times New Roman"/>
                <w:sz w:val="28"/>
                <w:szCs w:val="28"/>
                <w:lang w:val="en-US"/>
              </w:rPr>
              <w:t>[</w:t>
            </w:r>
            <w:proofErr w:type="gramStart"/>
            <w:r w:rsidRPr="00F778A5">
              <w:rPr>
                <w:rFonts w:ascii="Times New Roman" w:hAnsi="Times New Roman" w:cs="Times New Roman"/>
                <w:sz w:val="28"/>
                <w:szCs w:val="28"/>
              </w:rPr>
              <w:t>с</w:t>
            </w:r>
            <w:proofErr w:type="gramEnd"/>
            <w:r w:rsidRPr="00F778A5">
              <w:rPr>
                <w:rFonts w:ascii="Times New Roman" w:hAnsi="Times New Roman" w:cs="Times New Roman"/>
                <w:sz w:val="28"/>
                <w:szCs w:val="28"/>
                <w:lang w:val="en-US"/>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sidRPr="00F778A5">
              <w:rPr>
                <w:rFonts w:ascii="Times New Roman" w:eastAsia="Calibri" w:hAnsi="Times New Roman" w:cs="Times New Roman"/>
                <w:sz w:val="28"/>
                <w:szCs w:val="28"/>
                <w:lang w:eastAsia="en-US"/>
              </w:rPr>
              <w:t>2</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2</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наблюдение</w:t>
            </w:r>
          </w:p>
        </w:tc>
      </w:tr>
      <w:tr w:rsidR="001C3802" w:rsidRPr="00F778A5" w:rsidTr="001C58AD">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hAnsi="Times New Roman" w:cs="Times New Roman"/>
                <w:sz w:val="28"/>
                <w:szCs w:val="28"/>
              </w:rPr>
            </w:pPr>
            <w:r w:rsidRPr="00F778A5">
              <w:rPr>
                <w:rFonts w:ascii="Times New Roman" w:hAnsi="Times New Roman" w:cs="Times New Roman"/>
                <w:sz w:val="28"/>
                <w:szCs w:val="28"/>
              </w:rPr>
              <w:t>6-</w:t>
            </w:r>
            <w:r>
              <w:rPr>
                <w:rFonts w:ascii="Times New Roman" w:hAnsi="Times New Roman" w:cs="Times New Roman"/>
                <w:sz w:val="28"/>
                <w:szCs w:val="28"/>
              </w:rPr>
              <w:t>8</w:t>
            </w: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rsidR="001C3802" w:rsidRPr="00F778A5" w:rsidRDefault="001C3802" w:rsidP="001C58AD">
            <w:pPr>
              <w:pStyle w:val="Standard"/>
              <w:snapToGrid w:val="0"/>
              <w:spacing w:line="276" w:lineRule="auto"/>
              <w:rPr>
                <w:rFonts w:cs="Times New Roman"/>
                <w:sz w:val="28"/>
                <w:szCs w:val="28"/>
              </w:rPr>
            </w:pPr>
            <w:proofErr w:type="spellStart"/>
            <w:r w:rsidRPr="00F778A5">
              <w:rPr>
                <w:rFonts w:cs="Times New Roman"/>
                <w:sz w:val="28"/>
                <w:szCs w:val="28"/>
              </w:rPr>
              <w:t>Постановка</w:t>
            </w:r>
            <w:proofErr w:type="spellEnd"/>
            <w:r w:rsidRPr="00F778A5">
              <w:rPr>
                <w:rFonts w:cs="Times New Roman"/>
                <w:sz w:val="28"/>
                <w:szCs w:val="28"/>
              </w:rPr>
              <w:t xml:space="preserve"> и </w:t>
            </w:r>
            <w:proofErr w:type="spellStart"/>
            <w:r w:rsidRPr="00F778A5">
              <w:rPr>
                <w:rFonts w:cs="Times New Roman"/>
                <w:sz w:val="28"/>
                <w:szCs w:val="28"/>
              </w:rPr>
              <w:t>автоматизация</w:t>
            </w:r>
            <w:proofErr w:type="spellEnd"/>
            <w:r w:rsidRPr="00F778A5">
              <w:rPr>
                <w:rFonts w:cs="Times New Roman"/>
                <w:sz w:val="28"/>
                <w:szCs w:val="28"/>
                <w:lang w:val="ru-RU"/>
              </w:rPr>
              <w:t xml:space="preserve"> </w:t>
            </w:r>
            <w:proofErr w:type="spellStart"/>
            <w:r w:rsidRPr="00F778A5">
              <w:rPr>
                <w:rFonts w:cs="Times New Roman"/>
                <w:sz w:val="28"/>
                <w:szCs w:val="28"/>
              </w:rPr>
              <w:t>свистящих</w:t>
            </w:r>
            <w:proofErr w:type="spellEnd"/>
            <w:r w:rsidRPr="00F778A5">
              <w:rPr>
                <w:rFonts w:cs="Times New Roman"/>
                <w:sz w:val="28"/>
                <w:szCs w:val="28"/>
                <w:lang w:val="ru-RU"/>
              </w:rPr>
              <w:t xml:space="preserve"> </w:t>
            </w:r>
            <w:proofErr w:type="spellStart"/>
            <w:r w:rsidRPr="00F778A5">
              <w:rPr>
                <w:rFonts w:cs="Times New Roman"/>
                <w:sz w:val="28"/>
                <w:szCs w:val="28"/>
              </w:rPr>
              <w:t>звуков</w:t>
            </w:r>
            <w:proofErr w:type="spellEnd"/>
          </w:p>
          <w:p w:rsidR="001C3802" w:rsidRPr="00F778A5" w:rsidRDefault="001C3802" w:rsidP="001C58AD">
            <w:pPr>
              <w:spacing w:after="0" w:line="240" w:lineRule="auto"/>
              <w:rPr>
                <w:rFonts w:ascii="Times New Roman" w:eastAsia="Calibri" w:hAnsi="Times New Roman" w:cs="Times New Roman"/>
                <w:sz w:val="28"/>
                <w:szCs w:val="28"/>
                <w:lang w:eastAsia="en-US"/>
              </w:rPr>
            </w:pPr>
            <w:r w:rsidRPr="00F778A5">
              <w:rPr>
                <w:rFonts w:ascii="Times New Roman" w:hAnsi="Times New Roman" w:cs="Times New Roman"/>
                <w:sz w:val="28"/>
                <w:szCs w:val="28"/>
              </w:rPr>
              <w:t>(изолированно, в слогах, словах, предложениях). Звук</w:t>
            </w:r>
            <w:r>
              <w:rPr>
                <w:rFonts w:ascii="Times New Roman" w:hAnsi="Times New Roman" w:cs="Times New Roman"/>
                <w:sz w:val="28"/>
                <w:szCs w:val="28"/>
              </w:rPr>
              <w:t xml:space="preserve"> </w:t>
            </w:r>
            <w:r w:rsidRPr="00F778A5">
              <w:rPr>
                <w:rFonts w:ascii="Times New Roman" w:hAnsi="Times New Roman" w:cs="Times New Roman"/>
                <w:sz w:val="28"/>
                <w:szCs w:val="28"/>
                <w:lang w:val="en-US"/>
              </w:rPr>
              <w:t>[</w:t>
            </w:r>
            <w:proofErr w:type="spellStart"/>
            <w:r w:rsidRPr="00F778A5">
              <w:rPr>
                <w:rFonts w:ascii="Times New Roman" w:hAnsi="Times New Roman" w:cs="Times New Roman"/>
                <w:sz w:val="28"/>
                <w:szCs w:val="28"/>
              </w:rPr>
              <w:t>з</w:t>
            </w:r>
            <w:proofErr w:type="spellEnd"/>
            <w:r w:rsidRPr="00F778A5">
              <w:rPr>
                <w:rFonts w:ascii="Times New Roman" w:hAnsi="Times New Roman" w:cs="Times New Roman"/>
                <w:sz w:val="28"/>
                <w:szCs w:val="28"/>
                <w:lang w:val="en-US"/>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3</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3</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наблюдение</w:t>
            </w:r>
          </w:p>
        </w:tc>
      </w:tr>
      <w:tr w:rsidR="001C3802" w:rsidRPr="00F778A5" w:rsidTr="001C58AD">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C92275" w:rsidRDefault="001C3802" w:rsidP="001C58A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9-11</w:t>
            </w: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rsidR="001C3802" w:rsidRPr="00F778A5" w:rsidRDefault="001C3802" w:rsidP="001C58AD">
            <w:pPr>
              <w:pStyle w:val="Standard"/>
              <w:snapToGrid w:val="0"/>
              <w:spacing w:line="276" w:lineRule="auto"/>
              <w:rPr>
                <w:rFonts w:cs="Times New Roman"/>
                <w:sz w:val="28"/>
                <w:szCs w:val="28"/>
              </w:rPr>
            </w:pPr>
            <w:proofErr w:type="spellStart"/>
            <w:r w:rsidRPr="00F778A5">
              <w:rPr>
                <w:rFonts w:cs="Times New Roman"/>
                <w:sz w:val="28"/>
                <w:szCs w:val="28"/>
              </w:rPr>
              <w:t>Постановка</w:t>
            </w:r>
            <w:proofErr w:type="spellEnd"/>
            <w:r w:rsidRPr="00F778A5">
              <w:rPr>
                <w:rFonts w:cs="Times New Roman"/>
                <w:sz w:val="28"/>
                <w:szCs w:val="28"/>
              </w:rPr>
              <w:t xml:space="preserve"> и </w:t>
            </w:r>
            <w:proofErr w:type="spellStart"/>
            <w:r w:rsidRPr="00F778A5">
              <w:rPr>
                <w:rFonts w:cs="Times New Roman"/>
                <w:sz w:val="28"/>
                <w:szCs w:val="28"/>
              </w:rPr>
              <w:t>автоматизация</w:t>
            </w:r>
            <w:proofErr w:type="spellEnd"/>
            <w:r w:rsidRPr="00F778A5">
              <w:rPr>
                <w:rFonts w:cs="Times New Roman"/>
                <w:sz w:val="28"/>
                <w:szCs w:val="28"/>
                <w:lang w:val="ru-RU"/>
              </w:rPr>
              <w:t xml:space="preserve"> </w:t>
            </w:r>
            <w:proofErr w:type="spellStart"/>
            <w:r w:rsidRPr="00F778A5">
              <w:rPr>
                <w:rFonts w:cs="Times New Roman"/>
                <w:sz w:val="28"/>
                <w:szCs w:val="28"/>
              </w:rPr>
              <w:t>свистящих</w:t>
            </w:r>
            <w:proofErr w:type="spellEnd"/>
            <w:r w:rsidRPr="00F778A5">
              <w:rPr>
                <w:rFonts w:cs="Times New Roman"/>
                <w:sz w:val="28"/>
                <w:szCs w:val="28"/>
                <w:lang w:val="ru-RU"/>
              </w:rPr>
              <w:t xml:space="preserve"> </w:t>
            </w:r>
            <w:proofErr w:type="spellStart"/>
            <w:r w:rsidRPr="00F778A5">
              <w:rPr>
                <w:rFonts w:cs="Times New Roman"/>
                <w:sz w:val="28"/>
                <w:szCs w:val="28"/>
              </w:rPr>
              <w:t>звуков</w:t>
            </w:r>
            <w:proofErr w:type="spellEnd"/>
          </w:p>
          <w:p w:rsidR="001C3802" w:rsidRPr="00F778A5" w:rsidRDefault="001C3802" w:rsidP="001C58AD">
            <w:pPr>
              <w:spacing w:after="0" w:line="240" w:lineRule="auto"/>
              <w:rPr>
                <w:rFonts w:ascii="Times New Roman" w:eastAsia="Calibri" w:hAnsi="Times New Roman" w:cs="Times New Roman"/>
                <w:sz w:val="28"/>
                <w:szCs w:val="28"/>
                <w:lang w:eastAsia="en-US"/>
              </w:rPr>
            </w:pPr>
            <w:r w:rsidRPr="00F778A5">
              <w:rPr>
                <w:rFonts w:ascii="Times New Roman" w:hAnsi="Times New Roman" w:cs="Times New Roman"/>
                <w:sz w:val="28"/>
                <w:szCs w:val="28"/>
              </w:rPr>
              <w:t>(изолированно, в слогах, словах, предложениях). Звук</w:t>
            </w:r>
            <w:r>
              <w:rPr>
                <w:rFonts w:ascii="Times New Roman" w:hAnsi="Times New Roman" w:cs="Times New Roman"/>
                <w:sz w:val="28"/>
                <w:szCs w:val="28"/>
              </w:rPr>
              <w:t xml:space="preserve"> </w:t>
            </w:r>
            <w:r w:rsidRPr="00F778A5">
              <w:rPr>
                <w:rFonts w:ascii="Times New Roman" w:hAnsi="Times New Roman" w:cs="Times New Roman"/>
                <w:sz w:val="28"/>
                <w:szCs w:val="28"/>
                <w:lang w:val="en-US"/>
              </w:rPr>
              <w:t>[</w:t>
            </w:r>
            <w:proofErr w:type="spellStart"/>
            <w:r w:rsidRPr="00F778A5">
              <w:rPr>
                <w:rFonts w:ascii="Times New Roman" w:hAnsi="Times New Roman" w:cs="Times New Roman"/>
                <w:sz w:val="28"/>
                <w:szCs w:val="28"/>
              </w:rPr>
              <w:t>з</w:t>
            </w:r>
            <w:proofErr w:type="spellEnd"/>
            <w:r w:rsidRPr="00F778A5">
              <w:rPr>
                <w:rFonts w:ascii="Times New Roman" w:hAnsi="Times New Roman" w:cs="Times New Roman"/>
                <w:sz w:val="28"/>
                <w:szCs w:val="28"/>
                <w:lang w:val="en-US"/>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3</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3</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наблюдение</w:t>
            </w:r>
          </w:p>
        </w:tc>
      </w:tr>
      <w:tr w:rsidR="001C3802" w:rsidRPr="00F778A5" w:rsidTr="001C58AD">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C92275" w:rsidRDefault="001C3802" w:rsidP="001C58A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12</w:t>
            </w: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rsidR="001C3802" w:rsidRDefault="001C3802" w:rsidP="001C58AD">
            <w:pPr>
              <w:spacing w:after="0" w:line="240" w:lineRule="auto"/>
              <w:rPr>
                <w:rFonts w:ascii="Times New Roman" w:hAnsi="Times New Roman" w:cs="Times New Roman"/>
                <w:sz w:val="28"/>
                <w:szCs w:val="28"/>
              </w:rPr>
            </w:pPr>
            <w:r w:rsidRPr="00F778A5">
              <w:rPr>
                <w:rFonts w:ascii="Times New Roman" w:hAnsi="Times New Roman" w:cs="Times New Roman"/>
                <w:sz w:val="28"/>
                <w:szCs w:val="28"/>
              </w:rPr>
              <w:t>Дифференциация звуков</w:t>
            </w:r>
            <w:r>
              <w:rPr>
                <w:rFonts w:ascii="Times New Roman" w:hAnsi="Times New Roman" w:cs="Times New Roman"/>
                <w:sz w:val="28"/>
                <w:szCs w:val="28"/>
              </w:rPr>
              <w:t xml:space="preserve"> </w:t>
            </w:r>
          </w:p>
          <w:p w:rsidR="001C3802" w:rsidRPr="00F778A5" w:rsidRDefault="001C3802" w:rsidP="001C58AD">
            <w:pPr>
              <w:spacing w:after="0" w:line="240" w:lineRule="auto"/>
              <w:rPr>
                <w:rFonts w:ascii="Times New Roman" w:eastAsia="Calibri" w:hAnsi="Times New Roman" w:cs="Times New Roman"/>
                <w:sz w:val="28"/>
                <w:szCs w:val="28"/>
                <w:lang w:eastAsia="en-US"/>
              </w:rPr>
            </w:pPr>
            <w:r w:rsidRPr="00F778A5">
              <w:rPr>
                <w:rFonts w:ascii="Times New Roman" w:hAnsi="Times New Roman" w:cs="Times New Roman"/>
                <w:sz w:val="28"/>
                <w:szCs w:val="28"/>
                <w:lang w:val="en-US"/>
              </w:rPr>
              <w:t>[</w:t>
            </w:r>
            <w:r w:rsidRPr="00F778A5">
              <w:rPr>
                <w:rFonts w:ascii="Times New Roman" w:hAnsi="Times New Roman" w:cs="Times New Roman"/>
                <w:sz w:val="28"/>
                <w:szCs w:val="28"/>
              </w:rPr>
              <w:t xml:space="preserve"> </w:t>
            </w:r>
            <w:proofErr w:type="spellStart"/>
            <w:r w:rsidRPr="00F778A5">
              <w:rPr>
                <w:rFonts w:ascii="Times New Roman" w:hAnsi="Times New Roman" w:cs="Times New Roman"/>
                <w:sz w:val="28"/>
                <w:szCs w:val="28"/>
              </w:rPr>
              <w:t>з</w:t>
            </w:r>
            <w:proofErr w:type="spellEnd"/>
            <w:r w:rsidRPr="00F778A5">
              <w:rPr>
                <w:rFonts w:ascii="Times New Roman" w:hAnsi="Times New Roman" w:cs="Times New Roman"/>
                <w:sz w:val="28"/>
                <w:szCs w:val="28"/>
              </w:rPr>
              <w:t xml:space="preserve">, </w:t>
            </w:r>
            <w:proofErr w:type="spellStart"/>
            <w:r w:rsidRPr="00F778A5">
              <w:rPr>
                <w:rFonts w:ascii="Times New Roman" w:hAnsi="Times New Roman" w:cs="Times New Roman"/>
                <w:sz w:val="28"/>
                <w:szCs w:val="28"/>
              </w:rPr>
              <w:t>з</w:t>
            </w:r>
            <w:proofErr w:type="spellEnd"/>
            <w:r w:rsidRPr="00F778A5">
              <w:rPr>
                <w:rFonts w:ascii="Times New Roman" w:hAnsi="Times New Roman" w:cs="Times New Roman"/>
                <w:sz w:val="28"/>
                <w:szCs w:val="28"/>
                <w:lang w:val="en-US"/>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sidRPr="00F778A5">
              <w:rPr>
                <w:rFonts w:ascii="Times New Roman" w:eastAsia="Calibri" w:hAnsi="Times New Roman" w:cs="Times New Roman"/>
                <w:sz w:val="28"/>
                <w:szCs w:val="28"/>
                <w:lang w:eastAsia="en-US"/>
              </w:rPr>
              <w:t>1</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наблюдение</w:t>
            </w:r>
          </w:p>
        </w:tc>
      </w:tr>
      <w:tr w:rsidR="001C3802" w:rsidRPr="00F778A5" w:rsidTr="001C58AD">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C92275" w:rsidRDefault="001C3802" w:rsidP="001C58AD">
            <w:pPr>
              <w:spacing w:after="0" w:line="240" w:lineRule="auto"/>
              <w:ind w:left="-108" w:right="-108"/>
              <w:jc w:val="center"/>
              <w:rPr>
                <w:rFonts w:ascii="Times New Roman" w:hAnsi="Times New Roman" w:cs="Times New Roman"/>
                <w:sz w:val="28"/>
                <w:szCs w:val="28"/>
              </w:rPr>
            </w:pPr>
            <w:r>
              <w:rPr>
                <w:rFonts w:ascii="Times New Roman" w:hAnsi="Times New Roman" w:cs="Times New Roman"/>
                <w:sz w:val="28"/>
                <w:szCs w:val="28"/>
              </w:rPr>
              <w:t>13-15</w:t>
            </w: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rsidR="001C3802" w:rsidRPr="00F778A5" w:rsidRDefault="001C3802" w:rsidP="001C58AD">
            <w:pPr>
              <w:pStyle w:val="Standard"/>
              <w:snapToGrid w:val="0"/>
              <w:spacing w:line="276" w:lineRule="auto"/>
              <w:rPr>
                <w:rFonts w:cs="Times New Roman"/>
                <w:sz w:val="28"/>
                <w:szCs w:val="28"/>
              </w:rPr>
            </w:pPr>
            <w:proofErr w:type="spellStart"/>
            <w:r w:rsidRPr="00F778A5">
              <w:rPr>
                <w:rFonts w:cs="Times New Roman"/>
                <w:sz w:val="28"/>
                <w:szCs w:val="28"/>
              </w:rPr>
              <w:t>Постановка</w:t>
            </w:r>
            <w:proofErr w:type="spellEnd"/>
            <w:r w:rsidRPr="00F778A5">
              <w:rPr>
                <w:rFonts w:cs="Times New Roman"/>
                <w:sz w:val="28"/>
                <w:szCs w:val="28"/>
              </w:rPr>
              <w:t xml:space="preserve"> и </w:t>
            </w:r>
            <w:proofErr w:type="spellStart"/>
            <w:r w:rsidRPr="00F778A5">
              <w:rPr>
                <w:rFonts w:cs="Times New Roman"/>
                <w:sz w:val="28"/>
                <w:szCs w:val="28"/>
              </w:rPr>
              <w:t>автоматизация</w:t>
            </w:r>
            <w:proofErr w:type="spellEnd"/>
            <w:r w:rsidRPr="00F778A5">
              <w:rPr>
                <w:rFonts w:cs="Times New Roman"/>
                <w:sz w:val="28"/>
                <w:szCs w:val="28"/>
                <w:lang w:val="ru-RU"/>
              </w:rPr>
              <w:t xml:space="preserve"> </w:t>
            </w:r>
            <w:proofErr w:type="spellStart"/>
            <w:r w:rsidRPr="00F778A5">
              <w:rPr>
                <w:rFonts w:cs="Times New Roman"/>
                <w:sz w:val="28"/>
                <w:szCs w:val="28"/>
              </w:rPr>
              <w:t>свистящих</w:t>
            </w:r>
            <w:proofErr w:type="spellEnd"/>
            <w:r w:rsidRPr="00F778A5">
              <w:rPr>
                <w:rFonts w:cs="Times New Roman"/>
                <w:sz w:val="28"/>
                <w:szCs w:val="28"/>
                <w:lang w:val="ru-RU"/>
              </w:rPr>
              <w:t xml:space="preserve"> </w:t>
            </w:r>
            <w:proofErr w:type="spellStart"/>
            <w:r w:rsidRPr="00F778A5">
              <w:rPr>
                <w:rFonts w:cs="Times New Roman"/>
                <w:sz w:val="28"/>
                <w:szCs w:val="28"/>
              </w:rPr>
              <w:t>звуков</w:t>
            </w:r>
            <w:proofErr w:type="spellEnd"/>
          </w:p>
          <w:p w:rsidR="001C3802" w:rsidRPr="00F778A5" w:rsidRDefault="001C3802" w:rsidP="001C58AD">
            <w:pPr>
              <w:spacing w:after="0" w:line="240" w:lineRule="auto"/>
              <w:rPr>
                <w:rFonts w:ascii="Times New Roman" w:eastAsia="Calibri" w:hAnsi="Times New Roman" w:cs="Times New Roman"/>
                <w:sz w:val="28"/>
                <w:szCs w:val="28"/>
                <w:lang w:eastAsia="en-US"/>
              </w:rPr>
            </w:pPr>
            <w:r w:rsidRPr="00F778A5">
              <w:rPr>
                <w:rFonts w:ascii="Times New Roman" w:hAnsi="Times New Roman" w:cs="Times New Roman"/>
                <w:sz w:val="28"/>
                <w:szCs w:val="28"/>
              </w:rPr>
              <w:t>(изолированно, в слогах, словах, предложениях). Звук</w:t>
            </w:r>
            <w:r>
              <w:rPr>
                <w:rFonts w:ascii="Times New Roman" w:hAnsi="Times New Roman" w:cs="Times New Roman"/>
                <w:sz w:val="28"/>
                <w:szCs w:val="28"/>
              </w:rPr>
              <w:t xml:space="preserve"> </w:t>
            </w:r>
            <w:r w:rsidRPr="00F778A5">
              <w:rPr>
                <w:rFonts w:ascii="Times New Roman" w:hAnsi="Times New Roman" w:cs="Times New Roman"/>
                <w:sz w:val="28"/>
                <w:szCs w:val="28"/>
                <w:lang w:val="en-US"/>
              </w:rPr>
              <w:t>[</w:t>
            </w:r>
            <w:proofErr w:type="spellStart"/>
            <w:r>
              <w:rPr>
                <w:rFonts w:ascii="Times New Roman" w:hAnsi="Times New Roman" w:cs="Times New Roman"/>
                <w:sz w:val="28"/>
                <w:szCs w:val="28"/>
              </w:rPr>
              <w:t>ц</w:t>
            </w:r>
            <w:proofErr w:type="spellEnd"/>
            <w:r w:rsidRPr="00F778A5">
              <w:rPr>
                <w:rFonts w:ascii="Times New Roman" w:hAnsi="Times New Roman" w:cs="Times New Roman"/>
                <w:sz w:val="28"/>
                <w:szCs w:val="28"/>
                <w:lang w:val="en-US"/>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sidRPr="00F778A5">
              <w:rPr>
                <w:rFonts w:ascii="Times New Roman" w:eastAsia="Calibri" w:hAnsi="Times New Roman" w:cs="Times New Roman"/>
                <w:sz w:val="28"/>
                <w:szCs w:val="28"/>
                <w:lang w:eastAsia="en-US"/>
              </w:rPr>
              <w:t>3</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3</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наблюдение</w:t>
            </w:r>
          </w:p>
        </w:tc>
      </w:tr>
      <w:tr w:rsidR="001C3802" w:rsidRPr="00F778A5" w:rsidTr="001C58AD">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C92275" w:rsidRDefault="001C3802" w:rsidP="001C58AD">
            <w:pPr>
              <w:spacing w:after="0" w:line="240" w:lineRule="auto"/>
              <w:ind w:right="-108"/>
              <w:jc w:val="center"/>
              <w:rPr>
                <w:rFonts w:ascii="Times New Roman" w:hAnsi="Times New Roman" w:cs="Times New Roman"/>
                <w:sz w:val="28"/>
                <w:szCs w:val="28"/>
              </w:rPr>
            </w:pPr>
            <w:r>
              <w:rPr>
                <w:rFonts w:ascii="Times New Roman" w:hAnsi="Times New Roman" w:cs="Times New Roman"/>
                <w:sz w:val="28"/>
                <w:szCs w:val="28"/>
              </w:rPr>
              <w:t>16</w:t>
            </w: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rsidR="001C3802" w:rsidRDefault="001C3802" w:rsidP="001C58AD">
            <w:pPr>
              <w:spacing w:after="0" w:line="240" w:lineRule="auto"/>
              <w:rPr>
                <w:rFonts w:ascii="Times New Roman" w:hAnsi="Times New Roman" w:cs="Times New Roman"/>
                <w:sz w:val="28"/>
                <w:szCs w:val="28"/>
              </w:rPr>
            </w:pPr>
            <w:r w:rsidRPr="00F778A5">
              <w:rPr>
                <w:rFonts w:ascii="Times New Roman" w:hAnsi="Times New Roman" w:cs="Times New Roman"/>
                <w:sz w:val="28"/>
                <w:szCs w:val="28"/>
              </w:rPr>
              <w:t>Дифференциация</w:t>
            </w:r>
            <w:r>
              <w:rPr>
                <w:rFonts w:ascii="Times New Roman" w:hAnsi="Times New Roman" w:cs="Times New Roman"/>
                <w:sz w:val="28"/>
                <w:szCs w:val="28"/>
              </w:rPr>
              <w:t xml:space="preserve"> </w:t>
            </w:r>
            <w:r w:rsidRPr="00F778A5">
              <w:rPr>
                <w:rFonts w:ascii="Times New Roman" w:hAnsi="Times New Roman" w:cs="Times New Roman"/>
                <w:sz w:val="28"/>
                <w:szCs w:val="28"/>
              </w:rPr>
              <w:t>звуков</w:t>
            </w:r>
            <w:r>
              <w:rPr>
                <w:rFonts w:ascii="Times New Roman" w:hAnsi="Times New Roman" w:cs="Times New Roman"/>
                <w:sz w:val="28"/>
                <w:szCs w:val="28"/>
              </w:rPr>
              <w:t xml:space="preserve"> </w:t>
            </w:r>
          </w:p>
          <w:p w:rsidR="001C3802" w:rsidRPr="00F778A5" w:rsidRDefault="001C3802" w:rsidP="001C58AD">
            <w:pPr>
              <w:spacing w:after="0" w:line="240" w:lineRule="auto"/>
              <w:rPr>
                <w:rFonts w:ascii="Times New Roman" w:eastAsia="Calibri" w:hAnsi="Times New Roman" w:cs="Times New Roman"/>
                <w:sz w:val="28"/>
                <w:szCs w:val="28"/>
                <w:lang w:eastAsia="en-US"/>
              </w:rPr>
            </w:pPr>
            <w:r w:rsidRPr="00F778A5">
              <w:rPr>
                <w:rFonts w:ascii="Times New Roman" w:hAnsi="Times New Roman" w:cs="Times New Roman"/>
                <w:sz w:val="28"/>
                <w:szCs w:val="28"/>
                <w:lang w:val="en-US"/>
              </w:rPr>
              <w:t>[</w:t>
            </w:r>
            <w:proofErr w:type="spellStart"/>
            <w:r w:rsidRPr="00F778A5">
              <w:rPr>
                <w:rFonts w:ascii="Times New Roman" w:hAnsi="Times New Roman" w:cs="Times New Roman"/>
                <w:sz w:val="28"/>
                <w:szCs w:val="28"/>
              </w:rPr>
              <w:t>ц</w:t>
            </w:r>
            <w:proofErr w:type="spellEnd"/>
            <w:r w:rsidRPr="00F778A5">
              <w:rPr>
                <w:rFonts w:ascii="Times New Roman" w:hAnsi="Times New Roman" w:cs="Times New Roman"/>
                <w:sz w:val="28"/>
                <w:szCs w:val="28"/>
              </w:rPr>
              <w:t xml:space="preserve"> ,т'</w:t>
            </w:r>
            <w:r w:rsidRPr="00F778A5">
              <w:rPr>
                <w:rFonts w:ascii="Times New Roman" w:hAnsi="Times New Roman" w:cs="Times New Roman"/>
                <w:sz w:val="28"/>
                <w:szCs w:val="28"/>
                <w:lang w:val="en-US"/>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sidRPr="00F778A5">
              <w:rPr>
                <w:rFonts w:ascii="Times New Roman" w:eastAsia="Calibri" w:hAnsi="Times New Roman" w:cs="Times New Roman"/>
                <w:sz w:val="28"/>
                <w:szCs w:val="28"/>
                <w:lang w:eastAsia="en-US"/>
              </w:rPr>
              <w:t>1</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наблюдение</w:t>
            </w:r>
          </w:p>
        </w:tc>
      </w:tr>
      <w:tr w:rsidR="001C3802" w:rsidRPr="00F778A5" w:rsidTr="001C58AD">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C92275" w:rsidRDefault="001C3802" w:rsidP="001C58AD">
            <w:pPr>
              <w:spacing w:after="0" w:line="240" w:lineRule="auto"/>
              <w:ind w:left="-108" w:right="-108"/>
              <w:jc w:val="center"/>
              <w:rPr>
                <w:rFonts w:ascii="Times New Roman" w:hAnsi="Times New Roman" w:cs="Times New Roman"/>
                <w:sz w:val="28"/>
                <w:szCs w:val="28"/>
              </w:rPr>
            </w:pPr>
            <w:r>
              <w:rPr>
                <w:rFonts w:ascii="Times New Roman" w:hAnsi="Times New Roman" w:cs="Times New Roman"/>
                <w:sz w:val="28"/>
                <w:szCs w:val="28"/>
              </w:rPr>
              <w:t>17-19</w:t>
            </w: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rsidR="001C3802" w:rsidRPr="00F778A5" w:rsidRDefault="001C3802" w:rsidP="001C58AD">
            <w:pPr>
              <w:pStyle w:val="Standard"/>
              <w:snapToGrid w:val="0"/>
              <w:spacing w:line="276" w:lineRule="auto"/>
              <w:rPr>
                <w:rFonts w:cs="Times New Roman"/>
                <w:sz w:val="28"/>
                <w:szCs w:val="28"/>
              </w:rPr>
            </w:pPr>
            <w:proofErr w:type="spellStart"/>
            <w:r w:rsidRPr="00F778A5">
              <w:rPr>
                <w:rFonts w:cs="Times New Roman"/>
                <w:sz w:val="28"/>
                <w:szCs w:val="28"/>
              </w:rPr>
              <w:t>Постановка</w:t>
            </w:r>
            <w:proofErr w:type="spellEnd"/>
            <w:r w:rsidRPr="00F778A5">
              <w:rPr>
                <w:rFonts w:cs="Times New Roman"/>
                <w:sz w:val="28"/>
                <w:szCs w:val="28"/>
              </w:rPr>
              <w:t xml:space="preserve"> и </w:t>
            </w:r>
            <w:proofErr w:type="spellStart"/>
            <w:r w:rsidRPr="00F778A5">
              <w:rPr>
                <w:rFonts w:cs="Times New Roman"/>
                <w:sz w:val="28"/>
                <w:szCs w:val="28"/>
              </w:rPr>
              <w:t>автоматизация</w:t>
            </w:r>
            <w:proofErr w:type="spellEnd"/>
            <w:r w:rsidRPr="00F778A5">
              <w:rPr>
                <w:rFonts w:cs="Times New Roman"/>
                <w:sz w:val="28"/>
                <w:szCs w:val="28"/>
                <w:lang w:val="ru-RU"/>
              </w:rPr>
              <w:t xml:space="preserve"> </w:t>
            </w:r>
            <w:proofErr w:type="spellStart"/>
            <w:r w:rsidRPr="00F778A5">
              <w:rPr>
                <w:rFonts w:cs="Times New Roman"/>
                <w:sz w:val="28"/>
                <w:szCs w:val="28"/>
              </w:rPr>
              <w:t>шипящих</w:t>
            </w:r>
            <w:proofErr w:type="spellEnd"/>
            <w:r w:rsidRPr="00F778A5">
              <w:rPr>
                <w:rFonts w:cs="Times New Roman"/>
                <w:sz w:val="28"/>
                <w:szCs w:val="28"/>
                <w:lang w:val="ru-RU"/>
              </w:rPr>
              <w:t xml:space="preserve"> </w:t>
            </w:r>
            <w:proofErr w:type="spellStart"/>
            <w:r w:rsidRPr="00F778A5">
              <w:rPr>
                <w:rFonts w:cs="Times New Roman"/>
                <w:sz w:val="28"/>
                <w:szCs w:val="28"/>
              </w:rPr>
              <w:t>звуков</w:t>
            </w:r>
            <w:proofErr w:type="spellEnd"/>
          </w:p>
          <w:p w:rsidR="001C3802" w:rsidRPr="00C92275" w:rsidRDefault="001C3802" w:rsidP="001C58AD">
            <w:pPr>
              <w:spacing w:after="0" w:line="240" w:lineRule="auto"/>
              <w:ind w:right="-108"/>
              <w:rPr>
                <w:rFonts w:ascii="Times New Roman" w:hAnsi="Times New Roman" w:cs="Times New Roman"/>
                <w:sz w:val="28"/>
                <w:szCs w:val="28"/>
              </w:rPr>
            </w:pPr>
            <w:r w:rsidRPr="00F778A5">
              <w:rPr>
                <w:rFonts w:ascii="Times New Roman" w:hAnsi="Times New Roman" w:cs="Times New Roman"/>
                <w:sz w:val="28"/>
                <w:szCs w:val="28"/>
              </w:rPr>
              <w:t>(изолированно, в слогах, словах, предложениях). Звук</w:t>
            </w:r>
            <w:r>
              <w:rPr>
                <w:rFonts w:ascii="Times New Roman" w:hAnsi="Times New Roman" w:cs="Times New Roman"/>
                <w:sz w:val="28"/>
                <w:szCs w:val="28"/>
              </w:rPr>
              <w:t xml:space="preserve"> </w:t>
            </w:r>
            <w:r w:rsidRPr="00F778A5">
              <w:rPr>
                <w:rFonts w:ascii="Times New Roman" w:hAnsi="Times New Roman" w:cs="Times New Roman"/>
                <w:sz w:val="28"/>
                <w:szCs w:val="28"/>
                <w:lang w:val="en-US"/>
              </w:rPr>
              <w:t>[</w:t>
            </w:r>
            <w:proofErr w:type="spellStart"/>
            <w:r>
              <w:rPr>
                <w:rFonts w:ascii="Times New Roman" w:hAnsi="Times New Roman" w:cs="Times New Roman"/>
                <w:sz w:val="28"/>
                <w:szCs w:val="28"/>
              </w:rPr>
              <w:t>ш</w:t>
            </w:r>
            <w:proofErr w:type="spellEnd"/>
            <w:r w:rsidRPr="00F778A5">
              <w:rPr>
                <w:rFonts w:ascii="Times New Roman" w:hAnsi="Times New Roman" w:cs="Times New Roman"/>
                <w:sz w:val="28"/>
                <w:szCs w:val="28"/>
                <w:lang w:val="en-US"/>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sidRPr="00F778A5">
              <w:rPr>
                <w:rFonts w:ascii="Times New Roman" w:eastAsia="Calibri" w:hAnsi="Times New Roman" w:cs="Times New Roman"/>
                <w:sz w:val="28"/>
                <w:szCs w:val="28"/>
                <w:lang w:eastAsia="en-US"/>
              </w:rPr>
              <w:t>3</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3</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наблюдение</w:t>
            </w:r>
          </w:p>
        </w:tc>
      </w:tr>
      <w:tr w:rsidR="001C3802" w:rsidRPr="00F778A5" w:rsidTr="001C58AD">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C92275" w:rsidRDefault="001C3802" w:rsidP="001C58A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w:t>
            </w: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rsidR="001C3802" w:rsidRPr="00F778A5" w:rsidRDefault="001C3802" w:rsidP="001C58AD">
            <w:pPr>
              <w:spacing w:after="0" w:line="240" w:lineRule="auto"/>
              <w:rPr>
                <w:rFonts w:ascii="Times New Roman" w:eastAsia="Calibri" w:hAnsi="Times New Roman" w:cs="Times New Roman"/>
                <w:sz w:val="28"/>
                <w:szCs w:val="28"/>
                <w:lang w:eastAsia="en-US"/>
              </w:rPr>
            </w:pPr>
            <w:r w:rsidRPr="00F778A5">
              <w:rPr>
                <w:rFonts w:ascii="Times New Roman" w:hAnsi="Times New Roman" w:cs="Times New Roman"/>
                <w:sz w:val="28"/>
                <w:szCs w:val="28"/>
              </w:rPr>
              <w:t>Дифференциация</w:t>
            </w:r>
            <w:r>
              <w:rPr>
                <w:rFonts w:ascii="Times New Roman" w:hAnsi="Times New Roman" w:cs="Times New Roman"/>
                <w:sz w:val="28"/>
                <w:szCs w:val="28"/>
              </w:rPr>
              <w:t xml:space="preserve"> </w:t>
            </w:r>
            <w:r w:rsidRPr="00F778A5">
              <w:rPr>
                <w:rFonts w:ascii="Times New Roman" w:hAnsi="Times New Roman" w:cs="Times New Roman"/>
                <w:sz w:val="28"/>
                <w:szCs w:val="28"/>
              </w:rPr>
              <w:t>звуков</w:t>
            </w:r>
            <w:r>
              <w:rPr>
                <w:rFonts w:ascii="Times New Roman" w:hAnsi="Times New Roman" w:cs="Times New Roman"/>
                <w:sz w:val="28"/>
                <w:szCs w:val="28"/>
              </w:rPr>
              <w:t xml:space="preserve"> </w:t>
            </w:r>
            <w:r w:rsidRPr="00F778A5">
              <w:rPr>
                <w:rFonts w:ascii="Times New Roman" w:hAnsi="Times New Roman" w:cs="Times New Roman"/>
                <w:sz w:val="28"/>
                <w:szCs w:val="28"/>
                <w:lang w:val="en-US"/>
              </w:rPr>
              <w:t>[</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,ш</w:t>
            </w:r>
            <w:proofErr w:type="spellEnd"/>
            <w:proofErr w:type="gramEnd"/>
            <w:r w:rsidRPr="00F778A5">
              <w:rPr>
                <w:rFonts w:ascii="Times New Roman" w:hAnsi="Times New Roman" w:cs="Times New Roman"/>
                <w:sz w:val="28"/>
                <w:szCs w:val="28"/>
                <w:lang w:val="en-US"/>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sidRPr="00F778A5">
              <w:rPr>
                <w:rFonts w:ascii="Times New Roman" w:eastAsia="Calibri" w:hAnsi="Times New Roman" w:cs="Times New Roman"/>
                <w:sz w:val="28"/>
                <w:szCs w:val="28"/>
                <w:lang w:eastAsia="en-US"/>
              </w:rPr>
              <w:t>1</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наблюдение</w:t>
            </w:r>
          </w:p>
        </w:tc>
      </w:tr>
      <w:tr w:rsidR="001C3802" w:rsidRPr="00F778A5" w:rsidTr="001C58AD">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C92275" w:rsidRDefault="001C3802" w:rsidP="001C58A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lastRenderedPageBreak/>
              <w:t>21-24</w:t>
            </w: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rsidR="001C3802" w:rsidRPr="00F778A5" w:rsidRDefault="001C3802" w:rsidP="001C58AD">
            <w:pPr>
              <w:pStyle w:val="Standard"/>
              <w:snapToGrid w:val="0"/>
              <w:spacing w:line="276" w:lineRule="auto"/>
              <w:rPr>
                <w:rFonts w:cs="Times New Roman"/>
                <w:sz w:val="28"/>
                <w:szCs w:val="28"/>
              </w:rPr>
            </w:pPr>
            <w:proofErr w:type="spellStart"/>
            <w:r w:rsidRPr="00F778A5">
              <w:rPr>
                <w:rFonts w:cs="Times New Roman"/>
                <w:sz w:val="28"/>
                <w:szCs w:val="28"/>
              </w:rPr>
              <w:t>Постановка</w:t>
            </w:r>
            <w:proofErr w:type="spellEnd"/>
            <w:r w:rsidRPr="00F778A5">
              <w:rPr>
                <w:rFonts w:cs="Times New Roman"/>
                <w:sz w:val="28"/>
                <w:szCs w:val="28"/>
              </w:rPr>
              <w:t xml:space="preserve"> и </w:t>
            </w:r>
            <w:proofErr w:type="spellStart"/>
            <w:r w:rsidRPr="00F778A5">
              <w:rPr>
                <w:rFonts w:cs="Times New Roman"/>
                <w:sz w:val="28"/>
                <w:szCs w:val="28"/>
              </w:rPr>
              <w:t>автоматизация</w:t>
            </w:r>
            <w:proofErr w:type="spellEnd"/>
            <w:r>
              <w:rPr>
                <w:rFonts w:cs="Times New Roman"/>
                <w:sz w:val="28"/>
                <w:szCs w:val="28"/>
                <w:lang w:val="ru-RU"/>
              </w:rPr>
              <w:t xml:space="preserve"> </w:t>
            </w:r>
            <w:proofErr w:type="spellStart"/>
            <w:r w:rsidRPr="00F778A5">
              <w:rPr>
                <w:rFonts w:cs="Times New Roman"/>
                <w:sz w:val="28"/>
                <w:szCs w:val="28"/>
              </w:rPr>
              <w:t>шипящих</w:t>
            </w:r>
            <w:proofErr w:type="spellEnd"/>
            <w:r>
              <w:rPr>
                <w:rFonts w:cs="Times New Roman"/>
                <w:sz w:val="28"/>
                <w:szCs w:val="28"/>
                <w:lang w:val="ru-RU"/>
              </w:rPr>
              <w:t xml:space="preserve"> </w:t>
            </w:r>
            <w:proofErr w:type="spellStart"/>
            <w:r w:rsidRPr="00F778A5">
              <w:rPr>
                <w:rFonts w:cs="Times New Roman"/>
                <w:sz w:val="28"/>
                <w:szCs w:val="28"/>
              </w:rPr>
              <w:t>звуков</w:t>
            </w:r>
            <w:proofErr w:type="spellEnd"/>
          </w:p>
          <w:p w:rsidR="001C3802" w:rsidRPr="00F778A5" w:rsidRDefault="001C3802" w:rsidP="001C58AD">
            <w:pPr>
              <w:spacing w:after="0" w:line="240" w:lineRule="auto"/>
              <w:rPr>
                <w:rFonts w:ascii="Times New Roman" w:eastAsia="Calibri" w:hAnsi="Times New Roman" w:cs="Times New Roman"/>
                <w:sz w:val="28"/>
                <w:szCs w:val="28"/>
                <w:lang w:eastAsia="en-US"/>
              </w:rPr>
            </w:pPr>
            <w:r w:rsidRPr="00F778A5">
              <w:rPr>
                <w:rFonts w:ascii="Times New Roman" w:hAnsi="Times New Roman" w:cs="Times New Roman"/>
                <w:sz w:val="28"/>
                <w:szCs w:val="28"/>
              </w:rPr>
              <w:t xml:space="preserve">(изолированно, в слогах, словах, предложениях). </w:t>
            </w:r>
            <w:proofErr w:type="gramStart"/>
            <w:r w:rsidRPr="00F778A5">
              <w:rPr>
                <w:rFonts w:ascii="Times New Roman" w:hAnsi="Times New Roman" w:cs="Times New Roman"/>
                <w:sz w:val="28"/>
                <w:szCs w:val="28"/>
              </w:rPr>
              <w:t>Звук</w:t>
            </w:r>
            <w:r>
              <w:rPr>
                <w:rFonts w:ascii="Times New Roman" w:hAnsi="Times New Roman" w:cs="Times New Roman"/>
                <w:sz w:val="28"/>
                <w:szCs w:val="28"/>
              </w:rPr>
              <w:t xml:space="preserve"> </w:t>
            </w:r>
            <w:r w:rsidRPr="00F778A5">
              <w:rPr>
                <w:rFonts w:ascii="Times New Roman" w:hAnsi="Times New Roman" w:cs="Times New Roman"/>
                <w:sz w:val="28"/>
                <w:szCs w:val="28"/>
                <w:lang w:val="en-US"/>
              </w:rPr>
              <w:t>[</w:t>
            </w:r>
            <w:r>
              <w:rPr>
                <w:rFonts w:ascii="Times New Roman" w:hAnsi="Times New Roman" w:cs="Times New Roman"/>
                <w:sz w:val="28"/>
                <w:szCs w:val="28"/>
              </w:rPr>
              <w:t>ж</w:t>
            </w:r>
            <w:proofErr w:type="gramEnd"/>
            <w:r w:rsidRPr="00F778A5">
              <w:rPr>
                <w:rFonts w:ascii="Times New Roman" w:hAnsi="Times New Roman" w:cs="Times New Roman"/>
                <w:sz w:val="28"/>
                <w:szCs w:val="28"/>
                <w:lang w:val="en-US"/>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4</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4</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наблюдение</w:t>
            </w:r>
          </w:p>
        </w:tc>
      </w:tr>
      <w:tr w:rsidR="001C3802" w:rsidRPr="00F778A5" w:rsidTr="001C58AD">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C92275" w:rsidRDefault="001C3802" w:rsidP="001C58A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25</w:t>
            </w: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rsidR="001C3802" w:rsidRDefault="001C3802" w:rsidP="001C58AD">
            <w:pPr>
              <w:spacing w:after="0" w:line="240" w:lineRule="auto"/>
              <w:rPr>
                <w:rFonts w:ascii="Times New Roman" w:hAnsi="Times New Roman" w:cs="Times New Roman"/>
                <w:sz w:val="28"/>
                <w:szCs w:val="28"/>
              </w:rPr>
            </w:pPr>
            <w:r w:rsidRPr="00F778A5">
              <w:rPr>
                <w:rFonts w:ascii="Times New Roman" w:hAnsi="Times New Roman" w:cs="Times New Roman"/>
                <w:sz w:val="28"/>
                <w:szCs w:val="28"/>
              </w:rPr>
              <w:t>Дифференциация</w:t>
            </w:r>
            <w:r>
              <w:rPr>
                <w:rFonts w:ascii="Times New Roman" w:hAnsi="Times New Roman" w:cs="Times New Roman"/>
                <w:sz w:val="28"/>
                <w:szCs w:val="28"/>
              </w:rPr>
              <w:t xml:space="preserve"> </w:t>
            </w:r>
            <w:r w:rsidRPr="00F778A5">
              <w:rPr>
                <w:rFonts w:ascii="Times New Roman" w:hAnsi="Times New Roman" w:cs="Times New Roman"/>
                <w:sz w:val="28"/>
                <w:szCs w:val="28"/>
              </w:rPr>
              <w:t>звуков</w:t>
            </w:r>
            <w:r>
              <w:rPr>
                <w:rFonts w:ascii="Times New Roman" w:hAnsi="Times New Roman" w:cs="Times New Roman"/>
                <w:sz w:val="28"/>
                <w:szCs w:val="28"/>
              </w:rPr>
              <w:t xml:space="preserve"> </w:t>
            </w:r>
          </w:p>
          <w:p w:rsidR="001C3802" w:rsidRPr="00F778A5" w:rsidRDefault="001C3802" w:rsidP="001C58AD">
            <w:pPr>
              <w:spacing w:after="0" w:line="240" w:lineRule="auto"/>
              <w:rPr>
                <w:rFonts w:ascii="Times New Roman" w:eastAsia="Calibri" w:hAnsi="Times New Roman" w:cs="Times New Roman"/>
                <w:sz w:val="28"/>
                <w:szCs w:val="28"/>
                <w:lang w:eastAsia="en-US"/>
              </w:rPr>
            </w:pPr>
            <w:r w:rsidRPr="00F778A5">
              <w:rPr>
                <w:rFonts w:ascii="Times New Roman" w:hAnsi="Times New Roman" w:cs="Times New Roman"/>
                <w:sz w:val="28"/>
                <w:szCs w:val="28"/>
                <w:lang w:val="en-US"/>
              </w:rPr>
              <w:t>[</w:t>
            </w:r>
            <w:proofErr w:type="spellStart"/>
            <w:r>
              <w:rPr>
                <w:rFonts w:ascii="Times New Roman" w:hAnsi="Times New Roman" w:cs="Times New Roman"/>
                <w:sz w:val="28"/>
                <w:szCs w:val="28"/>
              </w:rPr>
              <w:t>ш-ж</w:t>
            </w:r>
            <w:proofErr w:type="spellEnd"/>
            <w:r w:rsidRPr="00F778A5">
              <w:rPr>
                <w:rFonts w:ascii="Times New Roman" w:hAnsi="Times New Roman" w:cs="Times New Roman"/>
                <w:sz w:val="28"/>
                <w:szCs w:val="28"/>
                <w:lang w:val="en-US"/>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sidRPr="00F778A5">
              <w:rPr>
                <w:rFonts w:ascii="Times New Roman" w:eastAsia="Calibri" w:hAnsi="Times New Roman" w:cs="Times New Roman"/>
                <w:sz w:val="28"/>
                <w:szCs w:val="28"/>
                <w:lang w:eastAsia="en-US"/>
              </w:rPr>
              <w:t>1</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наблюдение</w:t>
            </w:r>
          </w:p>
        </w:tc>
      </w:tr>
      <w:tr w:rsidR="001C3802" w:rsidRPr="00F778A5" w:rsidTr="001C58AD">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C92275" w:rsidRDefault="001C3802" w:rsidP="001C58A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26</w:t>
            </w: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rsidR="001C3802" w:rsidRDefault="001C3802" w:rsidP="001C58AD">
            <w:pPr>
              <w:spacing w:after="0" w:line="240" w:lineRule="auto"/>
              <w:rPr>
                <w:rFonts w:ascii="Times New Roman" w:hAnsi="Times New Roman" w:cs="Times New Roman"/>
                <w:sz w:val="28"/>
                <w:szCs w:val="28"/>
              </w:rPr>
            </w:pPr>
            <w:r w:rsidRPr="00F778A5">
              <w:rPr>
                <w:rFonts w:ascii="Times New Roman" w:hAnsi="Times New Roman" w:cs="Times New Roman"/>
                <w:sz w:val="28"/>
                <w:szCs w:val="28"/>
              </w:rPr>
              <w:t>Дифференциация</w:t>
            </w:r>
            <w:r>
              <w:rPr>
                <w:rFonts w:ascii="Times New Roman" w:hAnsi="Times New Roman" w:cs="Times New Roman"/>
                <w:sz w:val="28"/>
                <w:szCs w:val="28"/>
              </w:rPr>
              <w:t xml:space="preserve"> </w:t>
            </w:r>
            <w:r w:rsidRPr="00F778A5">
              <w:rPr>
                <w:rFonts w:ascii="Times New Roman" w:hAnsi="Times New Roman" w:cs="Times New Roman"/>
                <w:sz w:val="28"/>
                <w:szCs w:val="28"/>
              </w:rPr>
              <w:t>звуков</w:t>
            </w:r>
            <w:r>
              <w:rPr>
                <w:rFonts w:ascii="Times New Roman" w:hAnsi="Times New Roman" w:cs="Times New Roman"/>
                <w:sz w:val="28"/>
                <w:szCs w:val="28"/>
              </w:rPr>
              <w:t xml:space="preserve"> </w:t>
            </w:r>
          </w:p>
          <w:p w:rsidR="001C3802" w:rsidRPr="00F778A5" w:rsidRDefault="001C3802" w:rsidP="001C58AD">
            <w:pPr>
              <w:spacing w:after="0" w:line="240" w:lineRule="auto"/>
              <w:rPr>
                <w:rFonts w:ascii="Times New Roman" w:hAnsi="Times New Roman" w:cs="Times New Roman"/>
                <w:sz w:val="28"/>
                <w:szCs w:val="28"/>
              </w:rPr>
            </w:pPr>
            <w:r w:rsidRPr="00F778A5">
              <w:rPr>
                <w:rFonts w:ascii="Times New Roman" w:hAnsi="Times New Roman" w:cs="Times New Roman"/>
                <w:sz w:val="28"/>
                <w:szCs w:val="28"/>
                <w:lang w:val="en-US"/>
              </w:rPr>
              <w:t>[</w:t>
            </w:r>
            <w:proofErr w:type="spellStart"/>
            <w:r>
              <w:rPr>
                <w:rFonts w:ascii="Times New Roman" w:hAnsi="Times New Roman" w:cs="Times New Roman"/>
                <w:sz w:val="28"/>
                <w:szCs w:val="28"/>
              </w:rPr>
              <w:t>ж-з</w:t>
            </w:r>
            <w:proofErr w:type="spellEnd"/>
            <w:r w:rsidRPr="00F778A5">
              <w:rPr>
                <w:rFonts w:ascii="Times New Roman" w:hAnsi="Times New Roman" w:cs="Times New Roman"/>
                <w:sz w:val="28"/>
                <w:szCs w:val="28"/>
                <w:lang w:val="en-US"/>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sidRPr="00F778A5">
              <w:rPr>
                <w:rFonts w:ascii="Times New Roman" w:eastAsia="Calibri" w:hAnsi="Times New Roman" w:cs="Times New Roman"/>
                <w:sz w:val="28"/>
                <w:szCs w:val="28"/>
                <w:lang w:eastAsia="en-US"/>
              </w:rPr>
              <w:t>1</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наблюдение</w:t>
            </w:r>
          </w:p>
        </w:tc>
      </w:tr>
      <w:tr w:rsidR="001C3802" w:rsidRPr="00F778A5" w:rsidTr="001C58AD">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C92275" w:rsidRDefault="001C3802" w:rsidP="001C58A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27-29</w:t>
            </w: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rsidR="001C3802" w:rsidRDefault="001C3802" w:rsidP="001C58AD">
            <w:pPr>
              <w:pStyle w:val="Standard"/>
              <w:snapToGrid w:val="0"/>
              <w:spacing w:line="276" w:lineRule="auto"/>
              <w:rPr>
                <w:rFonts w:cs="Times New Roman"/>
                <w:sz w:val="28"/>
                <w:szCs w:val="28"/>
                <w:lang w:val="ru-RU"/>
              </w:rPr>
            </w:pPr>
            <w:proofErr w:type="spellStart"/>
            <w:r w:rsidRPr="00F778A5">
              <w:rPr>
                <w:rFonts w:cs="Times New Roman"/>
                <w:sz w:val="28"/>
                <w:szCs w:val="28"/>
              </w:rPr>
              <w:t>Постановка</w:t>
            </w:r>
            <w:proofErr w:type="spellEnd"/>
            <w:r w:rsidRPr="00F778A5">
              <w:rPr>
                <w:rFonts w:cs="Times New Roman"/>
                <w:sz w:val="28"/>
                <w:szCs w:val="28"/>
              </w:rPr>
              <w:t xml:space="preserve"> и </w:t>
            </w:r>
            <w:proofErr w:type="spellStart"/>
            <w:r w:rsidRPr="00F778A5">
              <w:rPr>
                <w:rFonts w:cs="Times New Roman"/>
                <w:sz w:val="28"/>
                <w:szCs w:val="28"/>
              </w:rPr>
              <w:t>автоматизация</w:t>
            </w:r>
            <w:proofErr w:type="spellEnd"/>
            <w:r>
              <w:rPr>
                <w:rFonts w:cs="Times New Roman"/>
                <w:sz w:val="28"/>
                <w:szCs w:val="28"/>
                <w:lang w:val="ru-RU"/>
              </w:rPr>
              <w:t xml:space="preserve"> </w:t>
            </w:r>
            <w:proofErr w:type="spellStart"/>
            <w:r w:rsidRPr="00F778A5">
              <w:rPr>
                <w:rFonts w:cs="Times New Roman"/>
                <w:sz w:val="28"/>
                <w:szCs w:val="28"/>
              </w:rPr>
              <w:t>шипящих</w:t>
            </w:r>
            <w:proofErr w:type="spellEnd"/>
            <w:r>
              <w:rPr>
                <w:rFonts w:cs="Times New Roman"/>
                <w:sz w:val="28"/>
                <w:szCs w:val="28"/>
                <w:lang w:val="ru-RU"/>
              </w:rPr>
              <w:t xml:space="preserve"> </w:t>
            </w:r>
            <w:proofErr w:type="spellStart"/>
            <w:r w:rsidRPr="00F778A5">
              <w:rPr>
                <w:rFonts w:cs="Times New Roman"/>
                <w:sz w:val="28"/>
                <w:szCs w:val="28"/>
              </w:rPr>
              <w:t>звуков</w:t>
            </w:r>
            <w:proofErr w:type="spellEnd"/>
            <w:r>
              <w:rPr>
                <w:rFonts w:cs="Times New Roman"/>
                <w:sz w:val="28"/>
                <w:szCs w:val="28"/>
                <w:lang w:val="ru-RU"/>
              </w:rPr>
              <w:t xml:space="preserve"> </w:t>
            </w:r>
          </w:p>
          <w:p w:rsidR="001C3802" w:rsidRPr="00F778A5" w:rsidRDefault="001C3802" w:rsidP="001C58AD">
            <w:pPr>
              <w:pStyle w:val="Standard"/>
              <w:snapToGrid w:val="0"/>
              <w:spacing w:line="276" w:lineRule="auto"/>
              <w:rPr>
                <w:rFonts w:cs="Times New Roman"/>
                <w:sz w:val="28"/>
                <w:szCs w:val="28"/>
              </w:rPr>
            </w:pPr>
            <w:r w:rsidRPr="00F778A5">
              <w:rPr>
                <w:rFonts w:cs="Times New Roman"/>
                <w:sz w:val="28"/>
                <w:szCs w:val="28"/>
              </w:rPr>
              <w:t>(</w:t>
            </w:r>
            <w:proofErr w:type="spellStart"/>
            <w:r w:rsidRPr="00F778A5">
              <w:rPr>
                <w:rFonts w:cs="Times New Roman"/>
                <w:sz w:val="28"/>
                <w:szCs w:val="28"/>
              </w:rPr>
              <w:t>изолированно</w:t>
            </w:r>
            <w:proofErr w:type="spellEnd"/>
            <w:r w:rsidRPr="00F778A5">
              <w:rPr>
                <w:rFonts w:cs="Times New Roman"/>
                <w:sz w:val="28"/>
                <w:szCs w:val="28"/>
              </w:rPr>
              <w:t xml:space="preserve">, в </w:t>
            </w:r>
            <w:proofErr w:type="spellStart"/>
            <w:r w:rsidRPr="00F778A5">
              <w:rPr>
                <w:rFonts w:cs="Times New Roman"/>
                <w:sz w:val="28"/>
                <w:szCs w:val="28"/>
              </w:rPr>
              <w:t>слогах</w:t>
            </w:r>
            <w:proofErr w:type="spellEnd"/>
            <w:r w:rsidRPr="00F778A5">
              <w:rPr>
                <w:rFonts w:cs="Times New Roman"/>
                <w:sz w:val="28"/>
                <w:szCs w:val="28"/>
              </w:rPr>
              <w:t xml:space="preserve">, </w:t>
            </w:r>
            <w:proofErr w:type="spellStart"/>
            <w:r w:rsidRPr="00F778A5">
              <w:rPr>
                <w:rFonts w:cs="Times New Roman"/>
                <w:sz w:val="28"/>
                <w:szCs w:val="28"/>
              </w:rPr>
              <w:t>словах</w:t>
            </w:r>
            <w:proofErr w:type="spellEnd"/>
            <w:r w:rsidRPr="00F778A5">
              <w:rPr>
                <w:rFonts w:cs="Times New Roman"/>
                <w:sz w:val="28"/>
                <w:szCs w:val="28"/>
              </w:rPr>
              <w:t xml:space="preserve">, </w:t>
            </w:r>
            <w:proofErr w:type="spellStart"/>
            <w:r>
              <w:rPr>
                <w:rFonts w:cs="Times New Roman"/>
                <w:sz w:val="28"/>
                <w:szCs w:val="28"/>
                <w:lang w:val="ru-RU"/>
              </w:rPr>
              <w:t>п</w:t>
            </w:r>
            <w:r w:rsidRPr="00F778A5">
              <w:rPr>
                <w:rFonts w:cs="Times New Roman"/>
                <w:sz w:val="28"/>
                <w:szCs w:val="28"/>
              </w:rPr>
              <w:t>редложениях</w:t>
            </w:r>
            <w:proofErr w:type="spellEnd"/>
            <w:r w:rsidRPr="00F778A5">
              <w:rPr>
                <w:rFonts w:cs="Times New Roman"/>
                <w:sz w:val="28"/>
                <w:szCs w:val="28"/>
              </w:rPr>
              <w:t xml:space="preserve">). </w:t>
            </w:r>
            <w:proofErr w:type="spellStart"/>
            <w:r w:rsidRPr="00F778A5">
              <w:rPr>
                <w:rFonts w:cs="Times New Roman"/>
                <w:sz w:val="28"/>
                <w:szCs w:val="28"/>
              </w:rPr>
              <w:t>Звук</w:t>
            </w:r>
            <w:proofErr w:type="spellEnd"/>
            <w:r>
              <w:rPr>
                <w:rFonts w:cs="Times New Roman"/>
                <w:sz w:val="28"/>
                <w:szCs w:val="28"/>
              </w:rPr>
              <w:t xml:space="preserve"> </w:t>
            </w:r>
            <w:r w:rsidRPr="00C92275">
              <w:rPr>
                <w:rFonts w:cs="Times New Roman"/>
                <w:sz w:val="28"/>
                <w:szCs w:val="28"/>
                <w:lang w:val="ru-RU"/>
              </w:rPr>
              <w:t>[</w:t>
            </w:r>
            <w:r>
              <w:rPr>
                <w:rFonts w:cs="Times New Roman"/>
                <w:sz w:val="28"/>
                <w:szCs w:val="28"/>
              </w:rPr>
              <w:t>щ</w:t>
            </w:r>
            <w:r w:rsidRPr="00C92275">
              <w:rPr>
                <w:rFonts w:cs="Times New Roman"/>
                <w:sz w:val="28"/>
                <w:szCs w:val="28"/>
                <w:lang w:val="ru-RU"/>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sidRPr="00F778A5">
              <w:rPr>
                <w:rFonts w:ascii="Times New Roman" w:eastAsia="Calibri" w:hAnsi="Times New Roman" w:cs="Times New Roman"/>
                <w:sz w:val="28"/>
                <w:szCs w:val="28"/>
                <w:lang w:eastAsia="en-US"/>
              </w:rPr>
              <w:t>3</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3</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наблюдение</w:t>
            </w:r>
          </w:p>
        </w:tc>
      </w:tr>
      <w:tr w:rsidR="001C3802" w:rsidRPr="00F778A5" w:rsidTr="001C58AD">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C92275" w:rsidRDefault="001C3802" w:rsidP="001C58A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30-33</w:t>
            </w: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rsidR="001C3802" w:rsidRPr="00F778A5" w:rsidRDefault="001C3802" w:rsidP="001C58AD">
            <w:pPr>
              <w:pStyle w:val="Standard"/>
              <w:snapToGrid w:val="0"/>
              <w:spacing w:line="276" w:lineRule="auto"/>
              <w:rPr>
                <w:rFonts w:cs="Times New Roman"/>
                <w:sz w:val="28"/>
                <w:szCs w:val="28"/>
              </w:rPr>
            </w:pPr>
            <w:proofErr w:type="spellStart"/>
            <w:r w:rsidRPr="00F778A5">
              <w:rPr>
                <w:rFonts w:cs="Times New Roman"/>
                <w:sz w:val="28"/>
                <w:szCs w:val="28"/>
              </w:rPr>
              <w:t>Постановка</w:t>
            </w:r>
            <w:proofErr w:type="spellEnd"/>
            <w:r w:rsidRPr="00F778A5">
              <w:rPr>
                <w:rFonts w:cs="Times New Roman"/>
                <w:sz w:val="28"/>
                <w:szCs w:val="28"/>
              </w:rPr>
              <w:t xml:space="preserve"> и </w:t>
            </w:r>
            <w:proofErr w:type="spellStart"/>
            <w:r w:rsidRPr="00F778A5">
              <w:rPr>
                <w:rFonts w:cs="Times New Roman"/>
                <w:sz w:val="28"/>
                <w:szCs w:val="28"/>
              </w:rPr>
              <w:t>автоматизация</w:t>
            </w:r>
            <w:proofErr w:type="spellEnd"/>
            <w:r>
              <w:rPr>
                <w:rFonts w:cs="Times New Roman"/>
                <w:sz w:val="28"/>
                <w:szCs w:val="28"/>
                <w:lang w:val="ru-RU"/>
              </w:rPr>
              <w:t xml:space="preserve"> </w:t>
            </w:r>
            <w:proofErr w:type="spellStart"/>
            <w:r w:rsidRPr="00F778A5">
              <w:rPr>
                <w:rFonts w:cs="Times New Roman"/>
                <w:sz w:val="28"/>
                <w:szCs w:val="28"/>
              </w:rPr>
              <w:t>шипящих</w:t>
            </w:r>
            <w:proofErr w:type="spellEnd"/>
            <w:r>
              <w:rPr>
                <w:rFonts w:cs="Times New Roman"/>
                <w:sz w:val="28"/>
                <w:szCs w:val="28"/>
                <w:lang w:val="ru-RU"/>
              </w:rPr>
              <w:t xml:space="preserve"> </w:t>
            </w:r>
            <w:proofErr w:type="spellStart"/>
            <w:r w:rsidRPr="00F778A5">
              <w:rPr>
                <w:rFonts w:cs="Times New Roman"/>
                <w:sz w:val="28"/>
                <w:szCs w:val="28"/>
              </w:rPr>
              <w:t>звуков</w:t>
            </w:r>
            <w:proofErr w:type="spellEnd"/>
          </w:p>
          <w:p w:rsidR="001C3802" w:rsidRPr="00F778A5" w:rsidRDefault="001C3802" w:rsidP="001C58AD">
            <w:pPr>
              <w:spacing w:after="0" w:line="240" w:lineRule="auto"/>
              <w:rPr>
                <w:rFonts w:ascii="Times New Roman" w:hAnsi="Times New Roman" w:cs="Times New Roman"/>
                <w:sz w:val="28"/>
                <w:szCs w:val="28"/>
              </w:rPr>
            </w:pPr>
            <w:r w:rsidRPr="00F778A5">
              <w:rPr>
                <w:rFonts w:ascii="Times New Roman" w:hAnsi="Times New Roman" w:cs="Times New Roman"/>
                <w:sz w:val="28"/>
                <w:szCs w:val="28"/>
              </w:rPr>
              <w:t>(изолированно, в слогах, словах, предложениях). Звук</w:t>
            </w:r>
            <w:r>
              <w:rPr>
                <w:rFonts w:ascii="Times New Roman" w:hAnsi="Times New Roman" w:cs="Times New Roman"/>
                <w:sz w:val="28"/>
                <w:szCs w:val="28"/>
              </w:rPr>
              <w:t xml:space="preserve"> </w:t>
            </w:r>
            <w:r w:rsidRPr="00F778A5">
              <w:rPr>
                <w:rFonts w:ascii="Times New Roman" w:hAnsi="Times New Roman" w:cs="Times New Roman"/>
                <w:sz w:val="28"/>
                <w:szCs w:val="28"/>
                <w:lang w:val="en-US"/>
              </w:rPr>
              <w:t>[</w:t>
            </w:r>
            <w:proofErr w:type="gramStart"/>
            <w:r w:rsidRPr="00F778A5">
              <w:rPr>
                <w:rFonts w:ascii="Times New Roman" w:hAnsi="Times New Roman" w:cs="Times New Roman"/>
                <w:sz w:val="28"/>
                <w:szCs w:val="28"/>
              </w:rPr>
              <w:t>ч</w:t>
            </w:r>
            <w:proofErr w:type="gramEnd"/>
            <w:r w:rsidRPr="00F778A5">
              <w:rPr>
                <w:rFonts w:ascii="Times New Roman" w:hAnsi="Times New Roman" w:cs="Times New Roman"/>
                <w:sz w:val="28"/>
                <w:szCs w:val="28"/>
                <w:lang w:val="en-US"/>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4</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4</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наблюдение</w:t>
            </w:r>
          </w:p>
        </w:tc>
      </w:tr>
      <w:tr w:rsidR="001C3802" w:rsidRPr="00F778A5" w:rsidTr="001C58AD">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C92275" w:rsidRDefault="001C3802" w:rsidP="001C58A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34</w:t>
            </w: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rsidR="001C3802" w:rsidRDefault="001C3802" w:rsidP="001C58AD">
            <w:pPr>
              <w:spacing w:after="0" w:line="240" w:lineRule="auto"/>
              <w:rPr>
                <w:rFonts w:ascii="Times New Roman" w:hAnsi="Times New Roman" w:cs="Times New Roman"/>
                <w:sz w:val="28"/>
                <w:szCs w:val="28"/>
              </w:rPr>
            </w:pPr>
            <w:r w:rsidRPr="00F778A5">
              <w:rPr>
                <w:rFonts w:ascii="Times New Roman" w:hAnsi="Times New Roman" w:cs="Times New Roman"/>
                <w:sz w:val="28"/>
                <w:szCs w:val="28"/>
              </w:rPr>
              <w:t>Дифференциация</w:t>
            </w:r>
            <w:r>
              <w:rPr>
                <w:rFonts w:ascii="Times New Roman" w:hAnsi="Times New Roman" w:cs="Times New Roman"/>
                <w:sz w:val="28"/>
                <w:szCs w:val="28"/>
              </w:rPr>
              <w:t xml:space="preserve"> </w:t>
            </w:r>
            <w:r w:rsidRPr="00F778A5">
              <w:rPr>
                <w:rFonts w:ascii="Times New Roman" w:hAnsi="Times New Roman" w:cs="Times New Roman"/>
                <w:sz w:val="28"/>
                <w:szCs w:val="28"/>
              </w:rPr>
              <w:t>звуков</w:t>
            </w:r>
            <w:r>
              <w:rPr>
                <w:rFonts w:ascii="Times New Roman" w:hAnsi="Times New Roman" w:cs="Times New Roman"/>
                <w:sz w:val="28"/>
                <w:szCs w:val="28"/>
              </w:rPr>
              <w:t xml:space="preserve"> </w:t>
            </w:r>
          </w:p>
          <w:p w:rsidR="001C3802" w:rsidRPr="00F778A5" w:rsidRDefault="001C3802" w:rsidP="001C58AD">
            <w:pPr>
              <w:spacing w:after="0" w:line="240" w:lineRule="auto"/>
              <w:rPr>
                <w:rFonts w:ascii="Times New Roman" w:hAnsi="Times New Roman" w:cs="Times New Roman"/>
                <w:sz w:val="28"/>
                <w:szCs w:val="28"/>
              </w:rPr>
            </w:pPr>
            <w:r w:rsidRPr="00F778A5">
              <w:rPr>
                <w:rFonts w:ascii="Times New Roman" w:hAnsi="Times New Roman" w:cs="Times New Roman"/>
                <w:sz w:val="28"/>
                <w:szCs w:val="28"/>
                <w:lang w:val="en-US"/>
              </w:rPr>
              <w:t>[</w:t>
            </w:r>
            <w:r w:rsidRPr="00F778A5">
              <w:rPr>
                <w:rFonts w:ascii="Times New Roman" w:hAnsi="Times New Roman" w:cs="Times New Roman"/>
                <w:sz w:val="28"/>
                <w:szCs w:val="28"/>
              </w:rPr>
              <w:t xml:space="preserve">ч - </w:t>
            </w:r>
            <w:proofErr w:type="spellStart"/>
            <w:r w:rsidRPr="00F778A5">
              <w:rPr>
                <w:rFonts w:ascii="Times New Roman" w:hAnsi="Times New Roman" w:cs="Times New Roman"/>
                <w:sz w:val="28"/>
                <w:szCs w:val="28"/>
              </w:rPr>
              <w:t>ть</w:t>
            </w:r>
            <w:proofErr w:type="spellEnd"/>
            <w:r w:rsidRPr="00F778A5">
              <w:rPr>
                <w:rFonts w:ascii="Times New Roman" w:hAnsi="Times New Roman" w:cs="Times New Roman"/>
                <w:sz w:val="28"/>
                <w:szCs w:val="28"/>
                <w:lang w:val="en-US"/>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sidRPr="00F778A5">
              <w:rPr>
                <w:rFonts w:ascii="Times New Roman" w:eastAsia="Calibri" w:hAnsi="Times New Roman" w:cs="Times New Roman"/>
                <w:sz w:val="28"/>
                <w:szCs w:val="28"/>
                <w:lang w:eastAsia="en-US"/>
              </w:rPr>
              <w:t>1</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наблюдение</w:t>
            </w:r>
          </w:p>
        </w:tc>
      </w:tr>
      <w:tr w:rsidR="001C3802" w:rsidRPr="00F778A5" w:rsidTr="001C58AD">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C92275" w:rsidRDefault="001C3802" w:rsidP="001C58A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35</w:t>
            </w: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rsidR="001C3802" w:rsidRDefault="001C3802" w:rsidP="001C58AD">
            <w:pPr>
              <w:spacing w:after="0" w:line="240" w:lineRule="auto"/>
              <w:rPr>
                <w:rFonts w:ascii="Times New Roman" w:hAnsi="Times New Roman" w:cs="Times New Roman"/>
                <w:sz w:val="28"/>
                <w:szCs w:val="28"/>
              </w:rPr>
            </w:pPr>
            <w:r w:rsidRPr="00F778A5">
              <w:rPr>
                <w:rFonts w:ascii="Times New Roman" w:hAnsi="Times New Roman" w:cs="Times New Roman"/>
                <w:sz w:val="28"/>
                <w:szCs w:val="28"/>
              </w:rPr>
              <w:t>Дифференциация</w:t>
            </w:r>
            <w:r>
              <w:rPr>
                <w:rFonts w:ascii="Times New Roman" w:hAnsi="Times New Roman" w:cs="Times New Roman"/>
                <w:sz w:val="28"/>
                <w:szCs w:val="28"/>
              </w:rPr>
              <w:t xml:space="preserve"> </w:t>
            </w:r>
            <w:r w:rsidRPr="00F778A5">
              <w:rPr>
                <w:rFonts w:ascii="Times New Roman" w:hAnsi="Times New Roman" w:cs="Times New Roman"/>
                <w:sz w:val="28"/>
                <w:szCs w:val="28"/>
              </w:rPr>
              <w:t>звуков</w:t>
            </w:r>
            <w:r>
              <w:rPr>
                <w:rFonts w:ascii="Times New Roman" w:hAnsi="Times New Roman" w:cs="Times New Roman"/>
                <w:sz w:val="28"/>
                <w:szCs w:val="28"/>
              </w:rPr>
              <w:t xml:space="preserve"> </w:t>
            </w:r>
          </w:p>
          <w:p w:rsidR="001C3802" w:rsidRPr="00F778A5" w:rsidRDefault="001C3802" w:rsidP="001C58AD">
            <w:pPr>
              <w:spacing w:after="0" w:line="240" w:lineRule="auto"/>
              <w:rPr>
                <w:rFonts w:ascii="Times New Roman" w:hAnsi="Times New Roman" w:cs="Times New Roman"/>
                <w:sz w:val="28"/>
                <w:szCs w:val="28"/>
              </w:rPr>
            </w:pPr>
            <w:r w:rsidRPr="00F778A5">
              <w:rPr>
                <w:rFonts w:ascii="Times New Roman" w:hAnsi="Times New Roman" w:cs="Times New Roman"/>
                <w:sz w:val="28"/>
                <w:szCs w:val="28"/>
                <w:lang w:val="en-US"/>
              </w:rPr>
              <w:t>[</w:t>
            </w:r>
            <w:r>
              <w:rPr>
                <w:rFonts w:ascii="Times New Roman" w:hAnsi="Times New Roman" w:cs="Times New Roman"/>
                <w:sz w:val="28"/>
                <w:szCs w:val="28"/>
              </w:rPr>
              <w:t xml:space="preserve">ч - </w:t>
            </w:r>
            <w:proofErr w:type="spellStart"/>
            <w:r>
              <w:rPr>
                <w:rFonts w:ascii="Times New Roman" w:hAnsi="Times New Roman" w:cs="Times New Roman"/>
                <w:sz w:val="28"/>
                <w:szCs w:val="28"/>
              </w:rPr>
              <w:t>щ</w:t>
            </w:r>
            <w:proofErr w:type="spellEnd"/>
            <w:r w:rsidRPr="00F778A5">
              <w:rPr>
                <w:rFonts w:ascii="Times New Roman" w:hAnsi="Times New Roman" w:cs="Times New Roman"/>
                <w:sz w:val="28"/>
                <w:szCs w:val="28"/>
                <w:lang w:val="en-US"/>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sidRPr="00F778A5">
              <w:rPr>
                <w:rFonts w:ascii="Times New Roman" w:eastAsia="Calibri" w:hAnsi="Times New Roman" w:cs="Times New Roman"/>
                <w:sz w:val="28"/>
                <w:szCs w:val="28"/>
                <w:lang w:eastAsia="en-US"/>
              </w:rPr>
              <w:t>1</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наблюдение</w:t>
            </w:r>
          </w:p>
        </w:tc>
      </w:tr>
      <w:tr w:rsidR="001C3802" w:rsidRPr="00F778A5" w:rsidTr="001C58AD">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C92275" w:rsidRDefault="001C3802" w:rsidP="001C58A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36-39</w:t>
            </w: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rsidR="001C3802" w:rsidRPr="00F778A5" w:rsidRDefault="001C3802" w:rsidP="001C58AD">
            <w:pPr>
              <w:pStyle w:val="Standard"/>
              <w:snapToGrid w:val="0"/>
              <w:spacing w:line="276" w:lineRule="auto"/>
              <w:rPr>
                <w:rFonts w:cs="Times New Roman"/>
                <w:sz w:val="28"/>
                <w:szCs w:val="28"/>
              </w:rPr>
            </w:pPr>
            <w:proofErr w:type="spellStart"/>
            <w:r w:rsidRPr="00F778A5">
              <w:rPr>
                <w:rFonts w:cs="Times New Roman"/>
                <w:sz w:val="28"/>
                <w:szCs w:val="28"/>
              </w:rPr>
              <w:t>Постановка</w:t>
            </w:r>
            <w:proofErr w:type="spellEnd"/>
            <w:r w:rsidRPr="00F778A5">
              <w:rPr>
                <w:rFonts w:cs="Times New Roman"/>
                <w:sz w:val="28"/>
                <w:szCs w:val="28"/>
              </w:rPr>
              <w:t xml:space="preserve"> и </w:t>
            </w:r>
            <w:proofErr w:type="spellStart"/>
            <w:r w:rsidRPr="00F778A5">
              <w:rPr>
                <w:rFonts w:cs="Times New Roman"/>
                <w:sz w:val="28"/>
                <w:szCs w:val="28"/>
              </w:rPr>
              <w:t>автоматизация</w:t>
            </w:r>
            <w:proofErr w:type="spellEnd"/>
            <w:r>
              <w:rPr>
                <w:rFonts w:cs="Times New Roman"/>
                <w:sz w:val="28"/>
                <w:szCs w:val="28"/>
                <w:lang w:val="ru-RU"/>
              </w:rPr>
              <w:t xml:space="preserve"> </w:t>
            </w:r>
            <w:proofErr w:type="spellStart"/>
            <w:r>
              <w:rPr>
                <w:rFonts w:cs="Times New Roman"/>
                <w:sz w:val="28"/>
                <w:szCs w:val="28"/>
              </w:rPr>
              <w:t>звука</w:t>
            </w:r>
            <w:proofErr w:type="spellEnd"/>
            <w:r>
              <w:rPr>
                <w:rFonts w:cs="Times New Roman"/>
                <w:sz w:val="28"/>
                <w:szCs w:val="28"/>
              </w:rPr>
              <w:t xml:space="preserve">  [л</w:t>
            </w:r>
            <w:r w:rsidRPr="00F778A5">
              <w:rPr>
                <w:rFonts w:cs="Times New Roman"/>
                <w:sz w:val="28"/>
                <w:szCs w:val="28"/>
              </w:rPr>
              <w:t>]</w:t>
            </w:r>
          </w:p>
          <w:p w:rsidR="001C3802" w:rsidRPr="00F778A5" w:rsidRDefault="001C3802" w:rsidP="001C58AD">
            <w:pPr>
              <w:spacing w:after="0" w:line="240" w:lineRule="auto"/>
              <w:rPr>
                <w:rFonts w:ascii="Times New Roman" w:hAnsi="Times New Roman" w:cs="Times New Roman"/>
                <w:sz w:val="28"/>
                <w:szCs w:val="28"/>
              </w:rPr>
            </w:pPr>
            <w:r w:rsidRPr="00F778A5">
              <w:rPr>
                <w:rFonts w:ascii="Times New Roman" w:hAnsi="Times New Roman" w:cs="Times New Roman"/>
                <w:sz w:val="28"/>
                <w:szCs w:val="28"/>
              </w:rPr>
              <w:t>(изолированно, в слогах, словах, предложениях)</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4</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4</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наблюдение</w:t>
            </w:r>
          </w:p>
        </w:tc>
      </w:tr>
      <w:tr w:rsidR="001C3802" w:rsidRPr="00F778A5" w:rsidTr="001C58AD">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40-41</w:t>
            </w: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rsidR="001C3802" w:rsidRPr="00F778A5" w:rsidRDefault="001C3802" w:rsidP="001C58AD">
            <w:pPr>
              <w:pStyle w:val="Standard"/>
              <w:snapToGrid w:val="0"/>
              <w:spacing w:line="276" w:lineRule="auto"/>
              <w:rPr>
                <w:rFonts w:cs="Times New Roman"/>
                <w:sz w:val="28"/>
                <w:szCs w:val="28"/>
              </w:rPr>
            </w:pPr>
            <w:proofErr w:type="spellStart"/>
            <w:r w:rsidRPr="00F778A5">
              <w:rPr>
                <w:rFonts w:cs="Times New Roman"/>
                <w:sz w:val="28"/>
                <w:szCs w:val="28"/>
              </w:rPr>
              <w:t>Постановка</w:t>
            </w:r>
            <w:proofErr w:type="spellEnd"/>
            <w:r w:rsidRPr="00F778A5">
              <w:rPr>
                <w:rFonts w:cs="Times New Roman"/>
                <w:sz w:val="28"/>
                <w:szCs w:val="28"/>
              </w:rPr>
              <w:t xml:space="preserve"> и </w:t>
            </w:r>
            <w:proofErr w:type="spellStart"/>
            <w:r w:rsidRPr="00F778A5">
              <w:rPr>
                <w:rFonts w:cs="Times New Roman"/>
                <w:sz w:val="28"/>
                <w:szCs w:val="28"/>
              </w:rPr>
              <w:t>автоматизация</w:t>
            </w:r>
            <w:proofErr w:type="spellEnd"/>
            <w:r>
              <w:rPr>
                <w:rFonts w:cs="Times New Roman"/>
                <w:sz w:val="28"/>
                <w:szCs w:val="28"/>
                <w:lang w:val="ru-RU"/>
              </w:rPr>
              <w:t xml:space="preserve"> </w:t>
            </w:r>
            <w:proofErr w:type="spellStart"/>
            <w:r w:rsidRPr="00F778A5">
              <w:rPr>
                <w:rFonts w:cs="Times New Roman"/>
                <w:sz w:val="28"/>
                <w:szCs w:val="28"/>
              </w:rPr>
              <w:t>звука</w:t>
            </w:r>
            <w:proofErr w:type="spellEnd"/>
            <w:r w:rsidRPr="00F778A5">
              <w:rPr>
                <w:rFonts w:cs="Times New Roman"/>
                <w:sz w:val="28"/>
                <w:szCs w:val="28"/>
              </w:rPr>
              <w:t xml:space="preserve">  [ л’]</w:t>
            </w:r>
          </w:p>
          <w:p w:rsidR="001C3802" w:rsidRPr="00F778A5" w:rsidRDefault="001C3802" w:rsidP="001C58AD">
            <w:pPr>
              <w:spacing w:after="0" w:line="240" w:lineRule="auto"/>
              <w:rPr>
                <w:rFonts w:ascii="Times New Roman" w:hAnsi="Times New Roman" w:cs="Times New Roman"/>
                <w:sz w:val="28"/>
                <w:szCs w:val="28"/>
              </w:rPr>
            </w:pPr>
            <w:r w:rsidRPr="00F778A5">
              <w:rPr>
                <w:rFonts w:ascii="Times New Roman" w:hAnsi="Times New Roman" w:cs="Times New Roman"/>
                <w:sz w:val="28"/>
                <w:szCs w:val="28"/>
              </w:rPr>
              <w:t>(изолированно, в слогах, словах, предложениях)</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sidRPr="00F778A5">
              <w:rPr>
                <w:rFonts w:ascii="Times New Roman" w:eastAsia="Calibri" w:hAnsi="Times New Roman" w:cs="Times New Roman"/>
                <w:sz w:val="28"/>
                <w:szCs w:val="28"/>
                <w:lang w:eastAsia="en-US"/>
              </w:rPr>
              <w:t>2</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2</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наблюдение</w:t>
            </w:r>
          </w:p>
        </w:tc>
      </w:tr>
      <w:tr w:rsidR="001C3802" w:rsidRPr="00F778A5" w:rsidTr="001C58AD">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42-46</w:t>
            </w: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rsidR="001C3802" w:rsidRPr="00F778A5" w:rsidRDefault="001C3802" w:rsidP="001C58AD">
            <w:pPr>
              <w:pStyle w:val="Standard"/>
              <w:snapToGrid w:val="0"/>
              <w:spacing w:line="276" w:lineRule="auto"/>
              <w:rPr>
                <w:rFonts w:cs="Times New Roman"/>
                <w:sz w:val="28"/>
                <w:szCs w:val="28"/>
              </w:rPr>
            </w:pPr>
            <w:proofErr w:type="spellStart"/>
            <w:r w:rsidRPr="00F778A5">
              <w:rPr>
                <w:rFonts w:cs="Times New Roman"/>
                <w:sz w:val="28"/>
                <w:szCs w:val="28"/>
              </w:rPr>
              <w:t>Постановка</w:t>
            </w:r>
            <w:proofErr w:type="spellEnd"/>
            <w:r w:rsidRPr="00F778A5">
              <w:rPr>
                <w:rFonts w:cs="Times New Roman"/>
                <w:sz w:val="28"/>
                <w:szCs w:val="28"/>
              </w:rPr>
              <w:t xml:space="preserve"> и </w:t>
            </w:r>
            <w:proofErr w:type="spellStart"/>
            <w:r w:rsidRPr="00F778A5">
              <w:rPr>
                <w:rFonts w:cs="Times New Roman"/>
                <w:sz w:val="28"/>
                <w:szCs w:val="28"/>
              </w:rPr>
              <w:t>автоматизация</w:t>
            </w:r>
            <w:proofErr w:type="spellEnd"/>
            <w:r>
              <w:rPr>
                <w:rFonts w:cs="Times New Roman"/>
                <w:sz w:val="28"/>
                <w:szCs w:val="28"/>
                <w:lang w:val="ru-RU"/>
              </w:rPr>
              <w:t xml:space="preserve"> </w:t>
            </w:r>
            <w:proofErr w:type="spellStart"/>
            <w:r>
              <w:rPr>
                <w:rFonts w:cs="Times New Roman"/>
                <w:sz w:val="28"/>
                <w:szCs w:val="28"/>
              </w:rPr>
              <w:t>звука</w:t>
            </w:r>
            <w:proofErr w:type="spellEnd"/>
            <w:r>
              <w:rPr>
                <w:rFonts w:cs="Times New Roman"/>
                <w:sz w:val="28"/>
                <w:szCs w:val="28"/>
              </w:rPr>
              <w:t xml:space="preserve">  [р</w:t>
            </w:r>
            <w:r w:rsidRPr="00F778A5">
              <w:rPr>
                <w:rFonts w:cs="Times New Roman"/>
                <w:sz w:val="28"/>
                <w:szCs w:val="28"/>
              </w:rPr>
              <w:t>]</w:t>
            </w:r>
          </w:p>
          <w:p w:rsidR="001C3802" w:rsidRPr="00F778A5" w:rsidRDefault="001C3802" w:rsidP="001C58AD">
            <w:pPr>
              <w:spacing w:after="0" w:line="240" w:lineRule="auto"/>
              <w:rPr>
                <w:rFonts w:ascii="Times New Roman" w:hAnsi="Times New Roman" w:cs="Times New Roman"/>
                <w:sz w:val="28"/>
                <w:szCs w:val="28"/>
              </w:rPr>
            </w:pPr>
            <w:r w:rsidRPr="00F778A5">
              <w:rPr>
                <w:rFonts w:ascii="Times New Roman" w:hAnsi="Times New Roman" w:cs="Times New Roman"/>
                <w:sz w:val="28"/>
                <w:szCs w:val="28"/>
              </w:rPr>
              <w:t>(изолированно, в слогах, словах, предложениях)</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5</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5</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наблюдение</w:t>
            </w:r>
          </w:p>
        </w:tc>
      </w:tr>
      <w:tr w:rsidR="001C3802" w:rsidRPr="00F778A5" w:rsidTr="001C58AD">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47-49</w:t>
            </w: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rsidR="001C3802" w:rsidRPr="00F778A5" w:rsidRDefault="001C3802" w:rsidP="001C58AD">
            <w:pPr>
              <w:pStyle w:val="Standard"/>
              <w:snapToGrid w:val="0"/>
              <w:spacing w:line="276" w:lineRule="auto"/>
              <w:rPr>
                <w:rFonts w:cs="Times New Roman"/>
                <w:sz w:val="28"/>
                <w:szCs w:val="28"/>
              </w:rPr>
            </w:pPr>
            <w:proofErr w:type="spellStart"/>
            <w:r w:rsidRPr="00F778A5">
              <w:rPr>
                <w:rFonts w:cs="Times New Roman"/>
                <w:sz w:val="28"/>
                <w:szCs w:val="28"/>
              </w:rPr>
              <w:t>Постановка</w:t>
            </w:r>
            <w:proofErr w:type="spellEnd"/>
            <w:r w:rsidRPr="00F778A5">
              <w:rPr>
                <w:rFonts w:cs="Times New Roman"/>
                <w:sz w:val="28"/>
                <w:szCs w:val="28"/>
              </w:rPr>
              <w:t xml:space="preserve"> и </w:t>
            </w:r>
            <w:proofErr w:type="spellStart"/>
            <w:r w:rsidRPr="00F778A5">
              <w:rPr>
                <w:rFonts w:cs="Times New Roman"/>
                <w:sz w:val="28"/>
                <w:szCs w:val="28"/>
              </w:rPr>
              <w:t>автоматизация</w:t>
            </w:r>
            <w:proofErr w:type="spellEnd"/>
            <w:r>
              <w:rPr>
                <w:rFonts w:cs="Times New Roman"/>
                <w:sz w:val="28"/>
                <w:szCs w:val="28"/>
                <w:lang w:val="ru-RU"/>
              </w:rPr>
              <w:t xml:space="preserve"> </w:t>
            </w:r>
            <w:proofErr w:type="spellStart"/>
            <w:r>
              <w:rPr>
                <w:rFonts w:cs="Times New Roman"/>
                <w:sz w:val="28"/>
                <w:szCs w:val="28"/>
              </w:rPr>
              <w:t>звука</w:t>
            </w:r>
            <w:proofErr w:type="spellEnd"/>
            <w:r>
              <w:rPr>
                <w:rFonts w:cs="Times New Roman"/>
                <w:sz w:val="28"/>
                <w:szCs w:val="28"/>
              </w:rPr>
              <w:t xml:space="preserve">  [</w:t>
            </w:r>
            <w:r w:rsidRPr="00F778A5">
              <w:rPr>
                <w:rFonts w:cs="Times New Roman"/>
                <w:sz w:val="28"/>
                <w:szCs w:val="28"/>
              </w:rPr>
              <w:t>р’]</w:t>
            </w:r>
          </w:p>
          <w:p w:rsidR="001C3802" w:rsidRPr="00F778A5" w:rsidRDefault="001C3802" w:rsidP="001C58AD">
            <w:pPr>
              <w:spacing w:after="0" w:line="240" w:lineRule="auto"/>
              <w:rPr>
                <w:rFonts w:ascii="Times New Roman" w:hAnsi="Times New Roman" w:cs="Times New Roman"/>
                <w:sz w:val="28"/>
                <w:szCs w:val="28"/>
              </w:rPr>
            </w:pPr>
            <w:r w:rsidRPr="00F778A5">
              <w:rPr>
                <w:rFonts w:ascii="Times New Roman" w:hAnsi="Times New Roman" w:cs="Times New Roman"/>
                <w:sz w:val="28"/>
                <w:szCs w:val="28"/>
              </w:rPr>
              <w:t>(изолированно, в слогах, словах, предложениях)</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3</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3</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наблюдение</w:t>
            </w:r>
          </w:p>
        </w:tc>
      </w:tr>
      <w:tr w:rsidR="001C3802" w:rsidRPr="00F778A5" w:rsidTr="001C58AD">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50-51</w:t>
            </w: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rsidR="001C3802" w:rsidRPr="00F778A5" w:rsidRDefault="001C3802" w:rsidP="001C58AD">
            <w:pPr>
              <w:pStyle w:val="Standard"/>
              <w:snapToGrid w:val="0"/>
              <w:spacing w:line="276" w:lineRule="auto"/>
              <w:rPr>
                <w:rFonts w:cs="Times New Roman"/>
                <w:sz w:val="28"/>
                <w:szCs w:val="28"/>
              </w:rPr>
            </w:pPr>
            <w:proofErr w:type="spellStart"/>
            <w:r w:rsidRPr="00F778A5">
              <w:rPr>
                <w:rFonts w:cs="Times New Roman"/>
                <w:sz w:val="28"/>
                <w:szCs w:val="28"/>
              </w:rPr>
              <w:t>Дифференциация</w:t>
            </w:r>
            <w:proofErr w:type="spellEnd"/>
            <w:r>
              <w:rPr>
                <w:rFonts w:cs="Times New Roman"/>
                <w:sz w:val="28"/>
                <w:szCs w:val="28"/>
                <w:lang w:val="ru-RU"/>
              </w:rPr>
              <w:t xml:space="preserve"> </w:t>
            </w:r>
            <w:proofErr w:type="spellStart"/>
            <w:r w:rsidRPr="00F778A5">
              <w:rPr>
                <w:rFonts w:cs="Times New Roman"/>
                <w:sz w:val="28"/>
                <w:szCs w:val="28"/>
              </w:rPr>
              <w:t>звуков</w:t>
            </w:r>
            <w:proofErr w:type="spellEnd"/>
            <w:r>
              <w:rPr>
                <w:rFonts w:cs="Times New Roman"/>
                <w:sz w:val="28"/>
                <w:szCs w:val="28"/>
                <w:lang w:val="ru-RU"/>
              </w:rPr>
              <w:t xml:space="preserve"> </w:t>
            </w:r>
            <w:r w:rsidRPr="00F778A5">
              <w:rPr>
                <w:rFonts w:cs="Times New Roman"/>
                <w:sz w:val="28"/>
                <w:szCs w:val="28"/>
                <w:lang w:val="en-US"/>
              </w:rPr>
              <w:t>[</w:t>
            </w:r>
            <w:r>
              <w:rPr>
                <w:rFonts w:cs="Times New Roman"/>
                <w:sz w:val="28"/>
                <w:szCs w:val="28"/>
              </w:rPr>
              <w:t>л – р</w:t>
            </w:r>
            <w:r w:rsidRPr="00F778A5">
              <w:rPr>
                <w:rFonts w:cs="Times New Roman"/>
                <w:sz w:val="28"/>
                <w:szCs w:val="28"/>
                <w:lang w:val="en-US"/>
              </w:rPr>
              <w:t>]</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2</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2</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наблюдение</w:t>
            </w:r>
          </w:p>
        </w:tc>
      </w:tr>
      <w:tr w:rsidR="001C3802" w:rsidRPr="00F778A5" w:rsidTr="001C58AD">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66402E" w:rsidRDefault="001C3802" w:rsidP="001C58AD">
            <w:pPr>
              <w:spacing w:after="0" w:line="240" w:lineRule="auto"/>
              <w:jc w:val="center"/>
              <w:rPr>
                <w:rFonts w:ascii="Times New Roman" w:hAnsi="Times New Roman" w:cs="Times New Roman"/>
                <w:b/>
                <w:sz w:val="28"/>
                <w:szCs w:val="28"/>
                <w:lang w:val="en-US"/>
              </w:rPr>
            </w:pPr>
            <w:r w:rsidRPr="0066402E">
              <w:rPr>
                <w:rFonts w:ascii="Times New Roman" w:hAnsi="Times New Roman" w:cs="Times New Roman"/>
                <w:b/>
                <w:sz w:val="28"/>
                <w:szCs w:val="28"/>
                <w:lang w:val="en-US"/>
              </w:rPr>
              <w:t>IV</w:t>
            </w: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rsidR="001C3802" w:rsidRPr="0066402E" w:rsidRDefault="001C3802" w:rsidP="001C58AD">
            <w:pPr>
              <w:pStyle w:val="Standard"/>
              <w:snapToGrid w:val="0"/>
              <w:spacing w:line="276" w:lineRule="auto"/>
              <w:rPr>
                <w:rFonts w:cs="Times New Roman"/>
                <w:b/>
                <w:sz w:val="28"/>
                <w:szCs w:val="28"/>
                <w:lang w:val="ru-RU"/>
              </w:rPr>
            </w:pPr>
            <w:r w:rsidRPr="0066402E">
              <w:rPr>
                <w:rFonts w:cs="Times New Roman"/>
                <w:b/>
                <w:sz w:val="28"/>
                <w:szCs w:val="28"/>
                <w:lang w:val="ru-RU"/>
              </w:rPr>
              <w:t xml:space="preserve">Итоговая диагностика </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66402E" w:rsidRDefault="001C3802" w:rsidP="001C58AD">
            <w:pPr>
              <w:spacing w:after="0" w:line="240" w:lineRule="auto"/>
              <w:jc w:val="center"/>
              <w:rPr>
                <w:rFonts w:ascii="Times New Roman" w:eastAsia="Calibri" w:hAnsi="Times New Roman" w:cs="Times New Roman"/>
                <w:b/>
                <w:sz w:val="28"/>
                <w:szCs w:val="28"/>
                <w:lang w:eastAsia="en-US"/>
              </w:rPr>
            </w:pPr>
            <w:r w:rsidRPr="0066402E">
              <w:rPr>
                <w:rFonts w:ascii="Times New Roman" w:eastAsia="Calibri" w:hAnsi="Times New Roman" w:cs="Times New Roman"/>
                <w:b/>
                <w:sz w:val="28"/>
                <w:szCs w:val="28"/>
                <w:lang w:eastAsia="en-US"/>
              </w:rPr>
              <w:t>2</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2</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логопедическое обследование</w:t>
            </w:r>
          </w:p>
        </w:tc>
      </w:tr>
      <w:tr w:rsidR="001C3802" w:rsidRPr="00F778A5" w:rsidTr="001C58AD">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hAnsi="Times New Roman" w:cs="Times New Roman"/>
                <w:sz w:val="28"/>
                <w:szCs w:val="28"/>
              </w:rPr>
            </w:pPr>
          </w:p>
        </w:tc>
        <w:tc>
          <w:tcPr>
            <w:tcW w:w="411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bottom"/>
          </w:tcPr>
          <w:p w:rsidR="001C3802" w:rsidRPr="001C3802" w:rsidRDefault="001C3802" w:rsidP="001C58AD">
            <w:pPr>
              <w:pStyle w:val="Standard"/>
              <w:snapToGrid w:val="0"/>
              <w:spacing w:line="276" w:lineRule="auto"/>
              <w:rPr>
                <w:rFonts w:cs="Times New Roman"/>
                <w:b/>
                <w:sz w:val="16"/>
                <w:szCs w:val="16"/>
                <w:lang w:val="ru-RU"/>
              </w:rPr>
            </w:pPr>
          </w:p>
          <w:p w:rsidR="001C3802" w:rsidRPr="0066402E" w:rsidRDefault="001C3802" w:rsidP="001C58AD">
            <w:pPr>
              <w:pStyle w:val="Standard"/>
              <w:snapToGrid w:val="0"/>
              <w:spacing w:line="276" w:lineRule="auto"/>
              <w:rPr>
                <w:rFonts w:cs="Times New Roman"/>
                <w:b/>
                <w:sz w:val="28"/>
                <w:szCs w:val="28"/>
                <w:lang w:val="ru-RU"/>
              </w:rPr>
            </w:pPr>
            <w:r w:rsidRPr="0066402E">
              <w:rPr>
                <w:rFonts w:cs="Times New Roman"/>
                <w:b/>
                <w:sz w:val="28"/>
                <w:szCs w:val="28"/>
                <w:lang w:val="ru-RU"/>
              </w:rPr>
              <w:t>ВСЕГО</w:t>
            </w:r>
          </w:p>
          <w:p w:rsidR="001C3802" w:rsidRPr="0066402E" w:rsidRDefault="001C3802" w:rsidP="001C58AD">
            <w:pPr>
              <w:pStyle w:val="Standard"/>
              <w:snapToGrid w:val="0"/>
              <w:spacing w:line="276" w:lineRule="auto"/>
              <w:rPr>
                <w:rFonts w:cs="Times New Roman"/>
                <w:b/>
                <w:sz w:val="28"/>
                <w:szCs w:val="28"/>
                <w:lang w:val="ru-RU"/>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66402E" w:rsidRDefault="001C3802" w:rsidP="001C58AD">
            <w:pPr>
              <w:spacing w:after="0" w:line="240" w:lineRule="auto"/>
              <w:jc w:val="center"/>
              <w:rPr>
                <w:rFonts w:ascii="Times New Roman" w:eastAsia="Calibri" w:hAnsi="Times New Roman" w:cs="Times New Roman"/>
                <w:b/>
                <w:sz w:val="28"/>
                <w:szCs w:val="28"/>
                <w:lang w:eastAsia="en-US"/>
              </w:rPr>
            </w:pPr>
            <w:r w:rsidRPr="0066402E">
              <w:rPr>
                <w:rFonts w:ascii="Times New Roman" w:eastAsia="Calibri" w:hAnsi="Times New Roman" w:cs="Times New Roman"/>
                <w:b/>
                <w:sz w:val="28"/>
                <w:szCs w:val="28"/>
                <w:lang w:eastAsia="en-US"/>
              </w:rPr>
              <w:t>56</w:t>
            </w: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p>
        </w:tc>
        <w:tc>
          <w:tcPr>
            <w:tcW w:w="99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56</w:t>
            </w:r>
          </w:p>
        </w:tc>
        <w:tc>
          <w:tcPr>
            <w:tcW w:w="212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1C3802" w:rsidRPr="00F778A5" w:rsidRDefault="001C3802" w:rsidP="001C58AD">
            <w:pPr>
              <w:spacing w:after="0" w:line="240" w:lineRule="auto"/>
              <w:jc w:val="center"/>
              <w:rPr>
                <w:rFonts w:ascii="Times New Roman" w:eastAsia="Calibri" w:hAnsi="Times New Roman" w:cs="Times New Roman"/>
                <w:sz w:val="28"/>
                <w:szCs w:val="28"/>
                <w:lang w:eastAsia="en-US"/>
              </w:rPr>
            </w:pPr>
          </w:p>
        </w:tc>
      </w:tr>
    </w:tbl>
    <w:p w:rsidR="001C3802" w:rsidRDefault="001C3802" w:rsidP="008C2B9B">
      <w:pPr>
        <w:spacing w:after="0"/>
      </w:pPr>
    </w:p>
    <w:p w:rsidR="001C3802" w:rsidRDefault="001C3802" w:rsidP="001C3802">
      <w:pPr>
        <w:spacing w:after="0"/>
        <w:jc w:val="center"/>
        <w:rPr>
          <w:rFonts w:ascii="Times New Roman" w:hAnsi="Times New Roman" w:cs="Times New Roman"/>
          <w:b/>
          <w:sz w:val="28"/>
          <w:szCs w:val="28"/>
        </w:rPr>
      </w:pPr>
      <w:r w:rsidRPr="001C3802">
        <w:rPr>
          <w:rFonts w:ascii="Times New Roman" w:hAnsi="Times New Roman" w:cs="Times New Roman"/>
          <w:b/>
          <w:sz w:val="28"/>
          <w:szCs w:val="28"/>
        </w:rPr>
        <w:t>Учебная программа</w:t>
      </w:r>
    </w:p>
    <w:p w:rsidR="001C3802" w:rsidRPr="001C3802" w:rsidRDefault="001C3802" w:rsidP="001C3802">
      <w:pPr>
        <w:spacing w:after="0"/>
        <w:jc w:val="center"/>
        <w:rPr>
          <w:rFonts w:ascii="Times New Roman" w:hAnsi="Times New Roman" w:cs="Times New Roman"/>
          <w:sz w:val="28"/>
          <w:szCs w:val="28"/>
        </w:rPr>
      </w:pPr>
      <w:r w:rsidRPr="001C3802">
        <w:rPr>
          <w:rFonts w:ascii="Times New Roman" w:hAnsi="Times New Roman" w:cs="Times New Roman"/>
          <w:sz w:val="28"/>
          <w:szCs w:val="28"/>
        </w:rPr>
        <w:t>(содержательный блок)</w:t>
      </w:r>
    </w:p>
    <w:p w:rsidR="008C2B9B" w:rsidRDefault="008C2B9B" w:rsidP="008C2B9B">
      <w:pPr>
        <w:spacing w:after="0"/>
      </w:pPr>
    </w:p>
    <w:tbl>
      <w:tblPr>
        <w:tblStyle w:val="a8"/>
        <w:tblpPr w:leftFromText="180" w:rightFromText="180" w:vertAnchor="text" w:horzAnchor="margin" w:tblpY="409"/>
        <w:tblW w:w="9747" w:type="dxa"/>
        <w:tblLayout w:type="fixed"/>
        <w:tblLook w:val="04A0"/>
      </w:tblPr>
      <w:tblGrid>
        <w:gridCol w:w="594"/>
        <w:gridCol w:w="2502"/>
        <w:gridCol w:w="6651"/>
      </w:tblGrid>
      <w:tr w:rsidR="008C2B9B" w:rsidRPr="00340414" w:rsidTr="001C3802">
        <w:tc>
          <w:tcPr>
            <w:tcW w:w="594" w:type="dxa"/>
            <w:vAlign w:val="center"/>
          </w:tcPr>
          <w:p w:rsidR="008C2B9B" w:rsidRPr="00340414" w:rsidRDefault="008C2B9B" w:rsidP="001C3802">
            <w:pPr>
              <w:spacing w:line="276" w:lineRule="auto"/>
              <w:jc w:val="center"/>
              <w:rPr>
                <w:rFonts w:ascii="Times New Roman" w:hAnsi="Times New Roman" w:cs="Times New Roman"/>
                <w:sz w:val="28"/>
                <w:szCs w:val="28"/>
              </w:rPr>
            </w:pPr>
            <w:r w:rsidRPr="00340414">
              <w:rPr>
                <w:rFonts w:ascii="Times New Roman" w:hAnsi="Times New Roman" w:cs="Times New Roman"/>
                <w:sz w:val="28"/>
                <w:szCs w:val="28"/>
              </w:rPr>
              <w:t xml:space="preserve">№ </w:t>
            </w:r>
            <w:proofErr w:type="spellStart"/>
            <w:proofErr w:type="gramStart"/>
            <w:r w:rsidRPr="00340414">
              <w:rPr>
                <w:rFonts w:ascii="Times New Roman" w:hAnsi="Times New Roman" w:cs="Times New Roman"/>
                <w:sz w:val="28"/>
                <w:szCs w:val="28"/>
              </w:rPr>
              <w:t>п</w:t>
            </w:r>
            <w:proofErr w:type="spellEnd"/>
            <w:proofErr w:type="gramEnd"/>
            <w:r w:rsidRPr="00340414">
              <w:rPr>
                <w:rFonts w:ascii="Times New Roman" w:hAnsi="Times New Roman" w:cs="Times New Roman"/>
                <w:sz w:val="28"/>
                <w:szCs w:val="28"/>
              </w:rPr>
              <w:t>/</w:t>
            </w:r>
            <w:proofErr w:type="spellStart"/>
            <w:r w:rsidRPr="00340414">
              <w:rPr>
                <w:rFonts w:ascii="Times New Roman" w:hAnsi="Times New Roman" w:cs="Times New Roman"/>
                <w:sz w:val="28"/>
                <w:szCs w:val="28"/>
              </w:rPr>
              <w:t>п</w:t>
            </w:r>
            <w:proofErr w:type="spellEnd"/>
          </w:p>
        </w:tc>
        <w:tc>
          <w:tcPr>
            <w:tcW w:w="2502" w:type="dxa"/>
            <w:vAlign w:val="center"/>
          </w:tcPr>
          <w:p w:rsidR="008C2B9B" w:rsidRPr="00340414" w:rsidRDefault="008C2B9B" w:rsidP="001C3802">
            <w:pPr>
              <w:spacing w:line="276" w:lineRule="auto"/>
              <w:jc w:val="center"/>
              <w:rPr>
                <w:rFonts w:ascii="Times New Roman" w:hAnsi="Times New Roman" w:cs="Times New Roman"/>
                <w:sz w:val="28"/>
                <w:szCs w:val="28"/>
              </w:rPr>
            </w:pPr>
            <w:r w:rsidRPr="00340414">
              <w:rPr>
                <w:rFonts w:ascii="Times New Roman" w:hAnsi="Times New Roman" w:cs="Times New Roman"/>
                <w:sz w:val="28"/>
                <w:szCs w:val="28"/>
              </w:rPr>
              <w:t>Название этапа</w:t>
            </w:r>
          </w:p>
        </w:tc>
        <w:tc>
          <w:tcPr>
            <w:tcW w:w="6651" w:type="dxa"/>
            <w:vAlign w:val="center"/>
          </w:tcPr>
          <w:p w:rsidR="008C2B9B" w:rsidRPr="00340414" w:rsidRDefault="008C2B9B" w:rsidP="001C3802">
            <w:pPr>
              <w:spacing w:line="276" w:lineRule="auto"/>
              <w:jc w:val="center"/>
              <w:rPr>
                <w:rFonts w:ascii="Times New Roman" w:hAnsi="Times New Roman" w:cs="Times New Roman"/>
                <w:sz w:val="28"/>
                <w:szCs w:val="28"/>
              </w:rPr>
            </w:pPr>
            <w:r w:rsidRPr="00340414">
              <w:rPr>
                <w:rFonts w:ascii="Times New Roman" w:hAnsi="Times New Roman" w:cs="Times New Roman"/>
                <w:sz w:val="28"/>
                <w:szCs w:val="28"/>
              </w:rPr>
              <w:t>Задачи и содержание работы</w:t>
            </w:r>
          </w:p>
        </w:tc>
      </w:tr>
      <w:tr w:rsidR="008C2B9B" w:rsidRPr="00340414" w:rsidTr="001C3802">
        <w:tc>
          <w:tcPr>
            <w:tcW w:w="594" w:type="dxa"/>
            <w:vAlign w:val="center"/>
          </w:tcPr>
          <w:p w:rsidR="008C2B9B" w:rsidRPr="00340414" w:rsidRDefault="008C2B9B" w:rsidP="001C3802">
            <w:pPr>
              <w:spacing w:line="276" w:lineRule="auto"/>
              <w:jc w:val="center"/>
              <w:rPr>
                <w:rFonts w:ascii="Times New Roman" w:hAnsi="Times New Roman" w:cs="Times New Roman"/>
                <w:sz w:val="28"/>
                <w:szCs w:val="28"/>
              </w:rPr>
            </w:pPr>
            <w:r>
              <w:rPr>
                <w:rFonts w:ascii="Times New Roman" w:hAnsi="Times New Roman" w:cs="Times New Roman"/>
                <w:sz w:val="28"/>
                <w:szCs w:val="28"/>
              </w:rPr>
              <w:t>1</w:t>
            </w:r>
          </w:p>
        </w:tc>
        <w:tc>
          <w:tcPr>
            <w:tcW w:w="2502" w:type="dxa"/>
            <w:vAlign w:val="center"/>
          </w:tcPr>
          <w:p w:rsidR="008C2B9B" w:rsidRPr="00340414" w:rsidRDefault="008C2B9B" w:rsidP="001C3802">
            <w:pPr>
              <w:spacing w:line="276" w:lineRule="auto"/>
              <w:rPr>
                <w:rFonts w:ascii="Times New Roman" w:hAnsi="Times New Roman" w:cs="Times New Roman"/>
                <w:sz w:val="28"/>
                <w:szCs w:val="28"/>
              </w:rPr>
            </w:pPr>
            <w:r>
              <w:rPr>
                <w:rFonts w:ascii="Times New Roman" w:hAnsi="Times New Roman" w:cs="Times New Roman"/>
                <w:sz w:val="28"/>
                <w:szCs w:val="28"/>
              </w:rPr>
              <w:t>Диагностический</w:t>
            </w:r>
          </w:p>
        </w:tc>
        <w:tc>
          <w:tcPr>
            <w:tcW w:w="6651" w:type="dxa"/>
            <w:vAlign w:val="center"/>
          </w:tcPr>
          <w:p w:rsidR="008C2B9B" w:rsidRPr="00340414" w:rsidRDefault="008C2B9B" w:rsidP="001C3802">
            <w:pPr>
              <w:spacing w:line="276" w:lineRule="auto"/>
              <w:rPr>
                <w:rFonts w:ascii="Times New Roman" w:hAnsi="Times New Roman" w:cs="Times New Roman"/>
                <w:sz w:val="28"/>
                <w:szCs w:val="28"/>
              </w:rPr>
            </w:pPr>
            <w:r>
              <w:rPr>
                <w:rFonts w:ascii="Times New Roman" w:hAnsi="Times New Roman" w:cs="Times New Roman"/>
                <w:sz w:val="28"/>
                <w:szCs w:val="28"/>
              </w:rPr>
              <w:t>Логопедическое обследование</w:t>
            </w:r>
          </w:p>
        </w:tc>
      </w:tr>
      <w:tr w:rsidR="008C2B9B" w:rsidRPr="00340414" w:rsidTr="001C3802">
        <w:tc>
          <w:tcPr>
            <w:tcW w:w="594" w:type="dxa"/>
            <w:vAlign w:val="center"/>
          </w:tcPr>
          <w:p w:rsidR="008C2B9B" w:rsidRPr="00340414" w:rsidRDefault="008C2B9B" w:rsidP="001C3802">
            <w:pPr>
              <w:spacing w:line="276" w:lineRule="auto"/>
              <w:jc w:val="center"/>
              <w:rPr>
                <w:rFonts w:ascii="Times New Roman" w:hAnsi="Times New Roman" w:cs="Times New Roman"/>
                <w:sz w:val="28"/>
                <w:szCs w:val="28"/>
              </w:rPr>
            </w:pPr>
            <w:r>
              <w:rPr>
                <w:rFonts w:ascii="Times New Roman" w:hAnsi="Times New Roman" w:cs="Times New Roman"/>
                <w:sz w:val="28"/>
                <w:szCs w:val="28"/>
              </w:rPr>
              <w:t>2</w:t>
            </w:r>
          </w:p>
        </w:tc>
        <w:tc>
          <w:tcPr>
            <w:tcW w:w="2502" w:type="dxa"/>
            <w:vAlign w:val="center"/>
          </w:tcPr>
          <w:p w:rsidR="008C2B9B" w:rsidRPr="00340414" w:rsidRDefault="008C2B9B" w:rsidP="001C3802">
            <w:pPr>
              <w:spacing w:line="276" w:lineRule="auto"/>
              <w:rPr>
                <w:rFonts w:ascii="Times New Roman" w:hAnsi="Times New Roman" w:cs="Times New Roman"/>
                <w:sz w:val="28"/>
                <w:szCs w:val="28"/>
              </w:rPr>
            </w:pPr>
            <w:r>
              <w:rPr>
                <w:rFonts w:ascii="Times New Roman" w:hAnsi="Times New Roman" w:cs="Times New Roman"/>
                <w:sz w:val="28"/>
                <w:szCs w:val="28"/>
              </w:rPr>
              <w:t>Подготовительный</w:t>
            </w:r>
          </w:p>
        </w:tc>
        <w:tc>
          <w:tcPr>
            <w:tcW w:w="6651" w:type="dxa"/>
            <w:vAlign w:val="center"/>
          </w:tcPr>
          <w:p w:rsidR="008C2B9B" w:rsidRDefault="008C2B9B" w:rsidP="001C3802">
            <w:pPr>
              <w:jc w:val="both"/>
              <w:rPr>
                <w:rFonts w:ascii="Times New Roman" w:eastAsia="Calibri" w:hAnsi="Times New Roman" w:cs="Times New Roman"/>
                <w:sz w:val="28"/>
                <w:szCs w:val="28"/>
              </w:rPr>
            </w:pPr>
            <w:r w:rsidRPr="00340414">
              <w:rPr>
                <w:rFonts w:ascii="Times New Roman" w:eastAsia="Calibri" w:hAnsi="Times New Roman" w:cs="Times New Roman"/>
                <w:sz w:val="28"/>
                <w:szCs w:val="28"/>
              </w:rPr>
              <w:t>Цель:</w:t>
            </w:r>
            <w:r>
              <w:rPr>
                <w:rFonts w:ascii="Times New Roman" w:eastAsia="Calibri" w:hAnsi="Times New Roman" w:cs="Times New Roman"/>
                <w:sz w:val="28"/>
                <w:szCs w:val="28"/>
              </w:rPr>
              <w:t xml:space="preserve"> тщательная и всесторонняя подготовка ребёнка к кропотливой и длительной коррекционной работе.</w:t>
            </w:r>
          </w:p>
          <w:p w:rsidR="008C2B9B" w:rsidRDefault="008C2B9B" w:rsidP="001C3802">
            <w:pPr>
              <w:jc w:val="both"/>
              <w:rPr>
                <w:rFonts w:ascii="Times New Roman" w:eastAsia="Calibri" w:hAnsi="Times New Roman" w:cs="Times New Roman"/>
                <w:sz w:val="28"/>
                <w:szCs w:val="28"/>
              </w:rPr>
            </w:pPr>
            <w:r>
              <w:rPr>
                <w:rFonts w:ascii="Times New Roman" w:eastAsia="Calibri" w:hAnsi="Times New Roman" w:cs="Times New Roman"/>
                <w:sz w:val="28"/>
                <w:szCs w:val="28"/>
              </w:rPr>
              <w:t>Задачи:</w:t>
            </w:r>
          </w:p>
          <w:p w:rsidR="008C2B9B" w:rsidRDefault="008C2B9B" w:rsidP="001C3802">
            <w:pPr>
              <w:autoSpaceDN w:val="0"/>
              <w:ind w:left="34"/>
              <w:jc w:val="both"/>
              <w:rPr>
                <w:rFonts w:ascii="Times New Roman" w:eastAsia="Calibri" w:hAnsi="Times New Roman" w:cs="Times New Roman"/>
                <w:sz w:val="28"/>
                <w:szCs w:val="28"/>
              </w:rPr>
            </w:pPr>
            <w:r>
              <w:rPr>
                <w:rFonts w:ascii="Times New Roman" w:eastAsia="Calibri" w:hAnsi="Times New Roman" w:cs="Times New Roman"/>
                <w:sz w:val="28"/>
                <w:szCs w:val="28"/>
              </w:rPr>
              <w:t>- формировать интерес и мотивацию к логопедическим занятиям;</w:t>
            </w:r>
          </w:p>
          <w:p w:rsidR="008C2B9B" w:rsidRDefault="008C2B9B" w:rsidP="001C3802">
            <w:pPr>
              <w:autoSpaceDN w:val="0"/>
              <w:ind w:left="34"/>
              <w:jc w:val="both"/>
              <w:rPr>
                <w:rFonts w:ascii="Times New Roman" w:eastAsia="Calibri" w:hAnsi="Times New Roman" w:cs="Times New Roman"/>
                <w:sz w:val="28"/>
                <w:szCs w:val="28"/>
              </w:rPr>
            </w:pPr>
            <w:r>
              <w:rPr>
                <w:rFonts w:ascii="Times New Roman" w:eastAsia="Calibri" w:hAnsi="Times New Roman" w:cs="Times New Roman"/>
                <w:sz w:val="28"/>
                <w:szCs w:val="28"/>
              </w:rPr>
              <w:t>- развивать слуховое внимание, память, фонематическое восприятие с помощью игр и специальных упражнений;</w:t>
            </w:r>
          </w:p>
          <w:p w:rsidR="008C2B9B" w:rsidRDefault="008C2B9B" w:rsidP="001C3802">
            <w:pPr>
              <w:autoSpaceDN w:val="0"/>
              <w:ind w:left="34"/>
              <w:jc w:val="both"/>
              <w:rPr>
                <w:rFonts w:ascii="Times New Roman" w:eastAsia="Calibri" w:hAnsi="Times New Roman" w:cs="Times New Roman"/>
                <w:sz w:val="28"/>
                <w:szCs w:val="28"/>
              </w:rPr>
            </w:pPr>
            <w:r>
              <w:rPr>
                <w:rFonts w:ascii="Times New Roman" w:eastAsia="Calibri" w:hAnsi="Times New Roman" w:cs="Times New Roman"/>
                <w:sz w:val="28"/>
                <w:szCs w:val="28"/>
              </w:rPr>
              <w:t>- формировать и развивать артикуляционную моторику до уровня минимальной достаточности для постановки звуков;</w:t>
            </w:r>
          </w:p>
          <w:p w:rsidR="008C2B9B" w:rsidRPr="00340414" w:rsidRDefault="008C2B9B" w:rsidP="001C3802">
            <w:pPr>
              <w:ind w:left="34"/>
              <w:jc w:val="both"/>
              <w:rPr>
                <w:rFonts w:ascii="Times New Roman" w:hAnsi="Times New Roman" w:cs="Times New Roman"/>
                <w:sz w:val="28"/>
                <w:szCs w:val="28"/>
              </w:rPr>
            </w:pPr>
            <w:r>
              <w:rPr>
                <w:rFonts w:ascii="Times New Roman" w:eastAsia="Calibri" w:hAnsi="Times New Roman" w:cs="Times New Roman"/>
                <w:sz w:val="28"/>
                <w:szCs w:val="28"/>
              </w:rPr>
              <w:t>- формировать и развивать пальчиковую моторику в процессе систематических тренировок.</w:t>
            </w:r>
          </w:p>
        </w:tc>
      </w:tr>
      <w:tr w:rsidR="008C2B9B" w:rsidRPr="00340414" w:rsidTr="001C3802">
        <w:tc>
          <w:tcPr>
            <w:tcW w:w="594" w:type="dxa"/>
          </w:tcPr>
          <w:p w:rsidR="008C2B9B" w:rsidRPr="00340414" w:rsidRDefault="008C2B9B" w:rsidP="001C3802">
            <w:pPr>
              <w:spacing w:line="276" w:lineRule="auto"/>
              <w:rPr>
                <w:rFonts w:ascii="Times New Roman" w:hAnsi="Times New Roman" w:cs="Times New Roman"/>
                <w:sz w:val="28"/>
                <w:szCs w:val="28"/>
              </w:rPr>
            </w:pPr>
            <w:r>
              <w:rPr>
                <w:rFonts w:ascii="Times New Roman" w:hAnsi="Times New Roman" w:cs="Times New Roman"/>
                <w:sz w:val="28"/>
                <w:szCs w:val="28"/>
              </w:rPr>
              <w:t>3</w:t>
            </w:r>
          </w:p>
        </w:tc>
        <w:tc>
          <w:tcPr>
            <w:tcW w:w="2502" w:type="dxa"/>
          </w:tcPr>
          <w:p w:rsidR="008C2B9B" w:rsidRPr="00340414" w:rsidRDefault="008C2B9B" w:rsidP="001C3802">
            <w:pPr>
              <w:spacing w:line="276" w:lineRule="auto"/>
              <w:rPr>
                <w:rFonts w:ascii="Times New Roman" w:hAnsi="Times New Roman" w:cs="Times New Roman"/>
                <w:sz w:val="28"/>
                <w:szCs w:val="28"/>
              </w:rPr>
            </w:pPr>
            <w:r>
              <w:rPr>
                <w:rFonts w:ascii="Times New Roman" w:hAnsi="Times New Roman" w:cs="Times New Roman"/>
                <w:sz w:val="28"/>
                <w:szCs w:val="28"/>
              </w:rPr>
              <w:t>Коррекционный</w:t>
            </w:r>
          </w:p>
        </w:tc>
        <w:tc>
          <w:tcPr>
            <w:tcW w:w="6651" w:type="dxa"/>
            <w:vAlign w:val="center"/>
          </w:tcPr>
          <w:p w:rsidR="008C2B9B" w:rsidRDefault="008C2B9B" w:rsidP="001C3802">
            <w:pPr>
              <w:autoSpaceDN w:val="0"/>
              <w:ind w:left="34"/>
              <w:jc w:val="both"/>
              <w:rPr>
                <w:rFonts w:ascii="Times New Roman" w:eastAsia="Calibri" w:hAnsi="Times New Roman" w:cs="Times New Roman"/>
                <w:sz w:val="28"/>
                <w:szCs w:val="28"/>
              </w:rPr>
            </w:pPr>
            <w:r>
              <w:rPr>
                <w:rFonts w:ascii="Times New Roman" w:eastAsia="Calibri" w:hAnsi="Times New Roman" w:cs="Times New Roman"/>
                <w:sz w:val="28"/>
                <w:szCs w:val="28"/>
              </w:rPr>
              <w:t>Задачи:</w:t>
            </w:r>
          </w:p>
          <w:p w:rsidR="008C2B9B" w:rsidRDefault="008C2B9B" w:rsidP="001C3802">
            <w:pPr>
              <w:autoSpaceDN w:val="0"/>
              <w:ind w:left="34"/>
              <w:jc w:val="both"/>
              <w:rPr>
                <w:rFonts w:ascii="Times New Roman" w:eastAsia="Calibri" w:hAnsi="Times New Roman" w:cs="Times New Roman"/>
                <w:kern w:val="3"/>
                <w:sz w:val="28"/>
                <w:szCs w:val="28"/>
                <w:lang w:eastAsia="zh-CN" w:bidi="hi-IN"/>
              </w:rPr>
            </w:pPr>
            <w:r>
              <w:rPr>
                <w:rFonts w:ascii="Times New Roman" w:eastAsia="Calibri" w:hAnsi="Times New Roman" w:cs="Times New Roman"/>
                <w:sz w:val="28"/>
                <w:szCs w:val="28"/>
              </w:rPr>
              <w:t>- устранять дефектное звукопроизношение;</w:t>
            </w:r>
          </w:p>
          <w:p w:rsidR="008C2B9B" w:rsidRDefault="008C2B9B" w:rsidP="001C3802">
            <w:pPr>
              <w:autoSpaceDN w:val="0"/>
              <w:ind w:left="34"/>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развивать умения и навыки дифференцировать звуки, сходные </w:t>
            </w:r>
            <w:proofErr w:type="spellStart"/>
            <w:r>
              <w:rPr>
                <w:rFonts w:ascii="Times New Roman" w:eastAsia="Calibri" w:hAnsi="Times New Roman" w:cs="Times New Roman"/>
                <w:sz w:val="28"/>
                <w:szCs w:val="28"/>
              </w:rPr>
              <w:t>артикуляционно</w:t>
            </w:r>
            <w:proofErr w:type="spellEnd"/>
            <w:r>
              <w:rPr>
                <w:rFonts w:ascii="Times New Roman" w:eastAsia="Calibri" w:hAnsi="Times New Roman" w:cs="Times New Roman"/>
                <w:sz w:val="28"/>
                <w:szCs w:val="28"/>
              </w:rPr>
              <w:t xml:space="preserve"> и акустически;</w:t>
            </w:r>
          </w:p>
          <w:p w:rsidR="008C2B9B" w:rsidRDefault="008C2B9B" w:rsidP="001C3802">
            <w:pPr>
              <w:autoSpaceDN w:val="0"/>
              <w:ind w:left="34"/>
              <w:jc w:val="both"/>
              <w:rPr>
                <w:rFonts w:ascii="Times New Roman" w:eastAsia="Calibri" w:hAnsi="Times New Roman" w:cs="Times New Roman"/>
                <w:sz w:val="28"/>
                <w:szCs w:val="28"/>
              </w:rPr>
            </w:pPr>
            <w:r>
              <w:rPr>
                <w:rFonts w:ascii="Times New Roman" w:eastAsia="Calibri" w:hAnsi="Times New Roman" w:cs="Times New Roman"/>
                <w:sz w:val="28"/>
                <w:szCs w:val="28"/>
              </w:rPr>
              <w:t>- формировать навыки пользования фонетически чистой, лексически развитой, грамматически правильной речью.</w:t>
            </w:r>
          </w:p>
          <w:p w:rsidR="008C2B9B" w:rsidRDefault="008C2B9B" w:rsidP="001C3802">
            <w:pPr>
              <w:autoSpaceDN w:val="0"/>
              <w:ind w:left="34"/>
              <w:jc w:val="both"/>
              <w:rPr>
                <w:rFonts w:ascii="Times New Roman" w:eastAsia="Calibri" w:hAnsi="Times New Roman" w:cs="Times New Roman"/>
                <w:sz w:val="28"/>
                <w:szCs w:val="28"/>
              </w:rPr>
            </w:pPr>
            <w:r>
              <w:rPr>
                <w:rFonts w:ascii="Times New Roman" w:eastAsia="Calibri" w:hAnsi="Times New Roman" w:cs="Times New Roman"/>
                <w:sz w:val="28"/>
                <w:szCs w:val="28"/>
              </w:rPr>
              <w:t>Содержание работы:</w:t>
            </w:r>
          </w:p>
          <w:p w:rsidR="008C2B9B" w:rsidRPr="00340414" w:rsidRDefault="008C2B9B" w:rsidP="001C3802">
            <w:pPr>
              <w:numPr>
                <w:ilvl w:val="0"/>
                <w:numId w:val="5"/>
              </w:numPr>
              <w:tabs>
                <w:tab w:val="clear" w:pos="502"/>
                <w:tab w:val="num" w:pos="34"/>
              </w:tabs>
              <w:autoSpaceDN w:val="0"/>
              <w:jc w:val="both"/>
              <w:rPr>
                <w:rFonts w:ascii="Times New Roman" w:eastAsia="Calibri" w:hAnsi="Times New Roman" w:cs="Times New Roman"/>
                <w:sz w:val="28"/>
                <w:szCs w:val="28"/>
              </w:rPr>
            </w:pPr>
            <w:r w:rsidRPr="00340414">
              <w:rPr>
                <w:rFonts w:ascii="Times New Roman" w:eastAsia="Calibri" w:hAnsi="Times New Roman" w:cs="Times New Roman"/>
                <w:i/>
                <w:sz w:val="28"/>
                <w:szCs w:val="28"/>
              </w:rPr>
              <w:t>Постановка звуков в последовательности</w:t>
            </w:r>
            <w:r w:rsidRPr="00340414">
              <w:rPr>
                <w:rFonts w:ascii="Times New Roman" w:eastAsia="Calibri" w:hAnsi="Times New Roman" w:cs="Times New Roman"/>
                <w:sz w:val="28"/>
                <w:szCs w:val="28"/>
              </w:rPr>
              <w:t>:</w:t>
            </w:r>
          </w:p>
          <w:p w:rsidR="008C2B9B" w:rsidRDefault="008C2B9B" w:rsidP="001C3802">
            <w:pPr>
              <w:ind w:left="34"/>
              <w:jc w:val="both"/>
              <w:rPr>
                <w:rFonts w:ascii="Times New Roman" w:eastAsia="Calibri" w:hAnsi="Times New Roman" w:cs="Times New Roman"/>
                <w:sz w:val="28"/>
                <w:szCs w:val="28"/>
              </w:rPr>
            </w:pPr>
            <w:r>
              <w:rPr>
                <w:rFonts w:ascii="Times New Roman" w:eastAsia="Calibri" w:hAnsi="Times New Roman" w:cs="Times New Roman"/>
                <w:sz w:val="28"/>
                <w:szCs w:val="28"/>
              </w:rPr>
              <w:t>- свистящие [с], [</w:t>
            </w:r>
            <w:proofErr w:type="spellStart"/>
            <w:r>
              <w:rPr>
                <w:rFonts w:ascii="Times New Roman" w:eastAsia="Calibri" w:hAnsi="Times New Roman" w:cs="Times New Roman"/>
                <w:sz w:val="28"/>
                <w:szCs w:val="28"/>
              </w:rPr>
              <w:t>з</w:t>
            </w:r>
            <w:proofErr w:type="spellEnd"/>
            <w:r>
              <w:rPr>
                <w:rFonts w:ascii="Times New Roman" w:eastAsia="Calibri" w:hAnsi="Times New Roman" w:cs="Times New Roman"/>
                <w:sz w:val="28"/>
                <w:szCs w:val="28"/>
              </w:rPr>
              <w:t>], [</w:t>
            </w:r>
            <w:proofErr w:type="spellStart"/>
            <w:r>
              <w:rPr>
                <w:rFonts w:ascii="Times New Roman" w:eastAsia="Calibri" w:hAnsi="Times New Roman" w:cs="Times New Roman"/>
                <w:sz w:val="28"/>
                <w:szCs w:val="28"/>
              </w:rPr>
              <w:t>ц</w:t>
            </w:r>
            <w:proofErr w:type="spellEnd"/>
            <w:r>
              <w:rPr>
                <w:rFonts w:ascii="Times New Roman" w:eastAsia="Calibri" w:hAnsi="Times New Roman" w:cs="Times New Roman"/>
                <w:sz w:val="28"/>
                <w:szCs w:val="28"/>
              </w:rPr>
              <w:t>], [с’]   [</w:t>
            </w:r>
            <w:proofErr w:type="spellStart"/>
            <w:r>
              <w:rPr>
                <w:rFonts w:ascii="Times New Roman" w:eastAsia="Calibri" w:hAnsi="Times New Roman" w:cs="Times New Roman"/>
                <w:sz w:val="28"/>
                <w:szCs w:val="28"/>
              </w:rPr>
              <w:t>з</w:t>
            </w:r>
            <w:proofErr w:type="spellEnd"/>
            <w:r>
              <w:rPr>
                <w:rFonts w:ascii="Times New Roman" w:eastAsia="Calibri" w:hAnsi="Times New Roman" w:cs="Times New Roman"/>
                <w:sz w:val="28"/>
                <w:szCs w:val="28"/>
              </w:rPr>
              <w:t>’];</w:t>
            </w:r>
          </w:p>
          <w:p w:rsidR="008C2B9B" w:rsidRDefault="008C2B9B" w:rsidP="001C3802">
            <w:pPr>
              <w:ind w:left="34"/>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шипящий </w:t>
            </w:r>
            <w:proofErr w:type="gramStart"/>
            <w:r>
              <w:rPr>
                <w:rFonts w:ascii="Times New Roman" w:eastAsia="Calibri" w:hAnsi="Times New Roman" w:cs="Times New Roman"/>
                <w:sz w:val="28"/>
                <w:szCs w:val="28"/>
              </w:rPr>
              <w:t xml:space="preserve">[ </w:t>
            </w:r>
            <w:proofErr w:type="spellStart"/>
            <w:proofErr w:type="gramEnd"/>
            <w:r>
              <w:rPr>
                <w:rFonts w:ascii="Times New Roman" w:eastAsia="Calibri" w:hAnsi="Times New Roman" w:cs="Times New Roman"/>
                <w:sz w:val="28"/>
                <w:szCs w:val="28"/>
              </w:rPr>
              <w:t>ш</w:t>
            </w:r>
            <w:proofErr w:type="spellEnd"/>
            <w:r>
              <w:rPr>
                <w:rFonts w:ascii="Times New Roman" w:eastAsia="Calibri" w:hAnsi="Times New Roman" w:cs="Times New Roman"/>
                <w:sz w:val="28"/>
                <w:szCs w:val="28"/>
              </w:rPr>
              <w:t>];</w:t>
            </w:r>
          </w:p>
          <w:p w:rsidR="008C2B9B" w:rsidRDefault="008C2B9B" w:rsidP="001C3802">
            <w:pPr>
              <w:ind w:left="34"/>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сонорный </w:t>
            </w:r>
            <w:proofErr w:type="gramStart"/>
            <w:r>
              <w:rPr>
                <w:rFonts w:ascii="Times New Roman" w:eastAsia="Calibri" w:hAnsi="Times New Roman" w:cs="Times New Roman"/>
                <w:sz w:val="28"/>
                <w:szCs w:val="28"/>
              </w:rPr>
              <w:t xml:space="preserve">[ </w:t>
            </w:r>
            <w:proofErr w:type="gramEnd"/>
            <w:r>
              <w:rPr>
                <w:rFonts w:ascii="Times New Roman" w:eastAsia="Calibri" w:hAnsi="Times New Roman" w:cs="Times New Roman"/>
                <w:sz w:val="28"/>
                <w:szCs w:val="28"/>
              </w:rPr>
              <w:t>л ];</w:t>
            </w:r>
          </w:p>
          <w:p w:rsidR="008C2B9B" w:rsidRDefault="008C2B9B" w:rsidP="001C3802">
            <w:pPr>
              <w:ind w:left="34"/>
              <w:jc w:val="both"/>
              <w:rPr>
                <w:rFonts w:ascii="Times New Roman" w:eastAsia="Calibri" w:hAnsi="Times New Roman" w:cs="Times New Roman"/>
                <w:sz w:val="28"/>
                <w:szCs w:val="28"/>
              </w:rPr>
            </w:pPr>
            <w:r>
              <w:rPr>
                <w:rFonts w:ascii="Times New Roman" w:eastAsia="Calibri" w:hAnsi="Times New Roman" w:cs="Times New Roman"/>
                <w:sz w:val="28"/>
                <w:szCs w:val="28"/>
              </w:rPr>
              <w:t>- шипящий [ж];</w:t>
            </w:r>
          </w:p>
          <w:p w:rsidR="008C2B9B" w:rsidRDefault="008C2B9B" w:rsidP="001C3802">
            <w:pPr>
              <w:ind w:left="34"/>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сонорные [ </w:t>
            </w:r>
            <w:proofErr w:type="spellStart"/>
            <w:proofErr w:type="gramStart"/>
            <w:r>
              <w:rPr>
                <w:rFonts w:ascii="Times New Roman" w:eastAsia="Calibri" w:hAnsi="Times New Roman" w:cs="Times New Roman"/>
                <w:sz w:val="28"/>
                <w:szCs w:val="28"/>
              </w:rPr>
              <w:t>р</w:t>
            </w:r>
            <w:proofErr w:type="spellEnd"/>
            <w:proofErr w:type="gramEnd"/>
            <w:r>
              <w:rPr>
                <w:rFonts w:ascii="Times New Roman" w:eastAsia="Calibri" w:hAnsi="Times New Roman" w:cs="Times New Roman"/>
                <w:sz w:val="28"/>
                <w:szCs w:val="28"/>
              </w:rPr>
              <w:t xml:space="preserve">] , [  </w:t>
            </w:r>
            <w:proofErr w:type="spellStart"/>
            <w:r>
              <w:rPr>
                <w:rFonts w:ascii="Times New Roman" w:eastAsia="Calibri" w:hAnsi="Times New Roman" w:cs="Times New Roman"/>
                <w:sz w:val="28"/>
                <w:szCs w:val="28"/>
              </w:rPr>
              <w:t>р</w:t>
            </w:r>
            <w:proofErr w:type="spellEnd"/>
            <w:r>
              <w:rPr>
                <w:rFonts w:ascii="Times New Roman" w:eastAsia="Calibri" w:hAnsi="Times New Roman" w:cs="Times New Roman"/>
                <w:sz w:val="28"/>
                <w:szCs w:val="28"/>
              </w:rPr>
              <w:t xml:space="preserve"> ‘];</w:t>
            </w:r>
          </w:p>
          <w:p w:rsidR="008C2B9B" w:rsidRDefault="008C2B9B" w:rsidP="001C3802">
            <w:pPr>
              <w:ind w:left="34"/>
              <w:jc w:val="both"/>
              <w:rPr>
                <w:rFonts w:ascii="Times New Roman" w:eastAsia="Calibri" w:hAnsi="Times New Roman" w:cs="Times New Roman"/>
                <w:sz w:val="28"/>
                <w:szCs w:val="28"/>
              </w:rPr>
            </w:pPr>
            <w:r>
              <w:rPr>
                <w:rFonts w:ascii="Times New Roman" w:eastAsia="Calibri" w:hAnsi="Times New Roman" w:cs="Times New Roman"/>
                <w:sz w:val="28"/>
                <w:szCs w:val="28"/>
              </w:rPr>
              <w:t>- шипящие [ ч ]</w:t>
            </w:r>
            <w:proofErr w:type="gramStart"/>
            <w:r>
              <w:rPr>
                <w:rFonts w:ascii="Times New Roman" w:eastAsia="Calibri" w:hAnsi="Times New Roman" w:cs="Times New Roman"/>
                <w:sz w:val="28"/>
                <w:szCs w:val="28"/>
              </w:rPr>
              <w:t xml:space="preserve"> ,</w:t>
            </w:r>
            <w:proofErr w:type="gramEnd"/>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щ</w:t>
            </w:r>
            <w:proofErr w:type="spellEnd"/>
            <w:r>
              <w:rPr>
                <w:rFonts w:ascii="Times New Roman" w:eastAsia="Calibri" w:hAnsi="Times New Roman" w:cs="Times New Roman"/>
                <w:sz w:val="28"/>
                <w:szCs w:val="28"/>
              </w:rPr>
              <w:t xml:space="preserve"> ].</w:t>
            </w:r>
          </w:p>
          <w:p w:rsidR="008C2B9B" w:rsidRDefault="008C2B9B" w:rsidP="001C3802">
            <w:pPr>
              <w:ind w:left="34"/>
              <w:jc w:val="both"/>
              <w:rPr>
                <w:rFonts w:ascii="Times New Roman" w:eastAsia="Calibri" w:hAnsi="Times New Roman" w:cs="Times New Roman"/>
                <w:sz w:val="28"/>
                <w:szCs w:val="28"/>
              </w:rPr>
            </w:pPr>
            <w:r>
              <w:rPr>
                <w:rFonts w:ascii="Times New Roman" w:eastAsia="Calibri" w:hAnsi="Times New Roman" w:cs="Times New Roman"/>
                <w:sz w:val="28"/>
                <w:szCs w:val="28"/>
              </w:rPr>
              <w:t>Способ постановки – смешанный.</w:t>
            </w:r>
          </w:p>
          <w:p w:rsidR="008C2B9B" w:rsidRDefault="008C2B9B" w:rsidP="001C3802">
            <w:pPr>
              <w:ind w:left="34"/>
              <w:jc w:val="both"/>
              <w:rPr>
                <w:rFonts w:ascii="Times New Roman" w:eastAsia="Calibri" w:hAnsi="Times New Roman" w:cs="Times New Roman"/>
                <w:sz w:val="28"/>
                <w:szCs w:val="28"/>
              </w:rPr>
            </w:pPr>
            <w:r>
              <w:rPr>
                <w:rFonts w:ascii="Times New Roman" w:eastAsia="Calibri" w:hAnsi="Times New Roman" w:cs="Times New Roman"/>
                <w:sz w:val="28"/>
                <w:szCs w:val="28"/>
              </w:rPr>
              <w:t>Подготовительные упражнения для постановки звуков:</w:t>
            </w:r>
          </w:p>
          <w:p w:rsidR="008C2B9B" w:rsidRDefault="008C2B9B" w:rsidP="001C3802">
            <w:pPr>
              <w:ind w:left="34"/>
              <w:jc w:val="both"/>
              <w:rPr>
                <w:rFonts w:ascii="Times New Roman" w:eastAsia="Calibri" w:hAnsi="Times New Roman" w:cs="Times New Roman"/>
                <w:sz w:val="28"/>
                <w:szCs w:val="28"/>
              </w:rPr>
            </w:pPr>
            <w:r>
              <w:rPr>
                <w:rFonts w:ascii="Times New Roman" w:eastAsia="Calibri" w:hAnsi="Times New Roman" w:cs="Times New Roman"/>
                <w:sz w:val="28"/>
                <w:szCs w:val="28"/>
              </w:rPr>
              <w:t>- для свистящих: «Улыбка», «Заборчик», «Лопатка», «Желобок», «Щеточка», «Футбол», «Фокус»;</w:t>
            </w:r>
          </w:p>
          <w:p w:rsidR="008C2B9B" w:rsidRDefault="008C2B9B" w:rsidP="001C3802">
            <w:pPr>
              <w:ind w:left="34"/>
              <w:jc w:val="both"/>
              <w:rPr>
                <w:rFonts w:ascii="Times New Roman" w:eastAsia="Calibri" w:hAnsi="Times New Roman" w:cs="Times New Roman"/>
                <w:sz w:val="28"/>
                <w:szCs w:val="28"/>
              </w:rPr>
            </w:pPr>
            <w:r>
              <w:rPr>
                <w:rFonts w:ascii="Times New Roman" w:eastAsia="Calibri" w:hAnsi="Times New Roman" w:cs="Times New Roman"/>
                <w:sz w:val="28"/>
                <w:szCs w:val="28"/>
              </w:rPr>
              <w:t>- для шипящих: «Трубочка», «Вкусное варенье», «Чашечка», «Грибок». «Погреем руки»;</w:t>
            </w:r>
          </w:p>
          <w:p w:rsidR="008C2B9B" w:rsidRDefault="008C2B9B" w:rsidP="001C3802">
            <w:pPr>
              <w:ind w:left="34"/>
              <w:jc w:val="both"/>
              <w:rPr>
                <w:rFonts w:ascii="Times New Roman" w:eastAsia="Calibri" w:hAnsi="Times New Roman" w:cs="Times New Roman"/>
                <w:sz w:val="28"/>
                <w:szCs w:val="28"/>
              </w:rPr>
            </w:pPr>
            <w:r>
              <w:rPr>
                <w:rFonts w:ascii="Times New Roman" w:eastAsia="Calibri" w:hAnsi="Times New Roman" w:cs="Times New Roman"/>
                <w:sz w:val="28"/>
                <w:szCs w:val="28"/>
              </w:rPr>
              <w:lastRenderedPageBreak/>
              <w:t xml:space="preserve">- для [ </w:t>
            </w:r>
            <w:proofErr w:type="spellStart"/>
            <w:proofErr w:type="gramStart"/>
            <w:r>
              <w:rPr>
                <w:rFonts w:ascii="Times New Roman" w:eastAsia="Calibri" w:hAnsi="Times New Roman" w:cs="Times New Roman"/>
                <w:sz w:val="28"/>
                <w:szCs w:val="28"/>
              </w:rPr>
              <w:t>р</w:t>
            </w:r>
            <w:proofErr w:type="spellEnd"/>
            <w:proofErr w:type="gramEnd"/>
            <w:r>
              <w:rPr>
                <w:rFonts w:ascii="Times New Roman" w:eastAsia="Calibri" w:hAnsi="Times New Roman" w:cs="Times New Roman"/>
                <w:sz w:val="28"/>
                <w:szCs w:val="28"/>
              </w:rPr>
              <w:t xml:space="preserve">] , [ </w:t>
            </w:r>
            <w:proofErr w:type="spellStart"/>
            <w:r>
              <w:rPr>
                <w:rFonts w:ascii="Times New Roman" w:eastAsia="Calibri" w:hAnsi="Times New Roman" w:cs="Times New Roman"/>
                <w:sz w:val="28"/>
                <w:szCs w:val="28"/>
              </w:rPr>
              <w:t>р</w:t>
            </w:r>
            <w:proofErr w:type="spellEnd"/>
            <w:r>
              <w:rPr>
                <w:rFonts w:ascii="Times New Roman" w:eastAsia="Calibri" w:hAnsi="Times New Roman" w:cs="Times New Roman"/>
                <w:sz w:val="28"/>
                <w:szCs w:val="28"/>
              </w:rPr>
              <w:t>‘] : «Болтушка», «Маляр», «Индюк», «Лошадка», «Грибок», «Барабанщик», «Гармошка», «Пулемёт»;</w:t>
            </w:r>
          </w:p>
          <w:p w:rsidR="008C2B9B" w:rsidRDefault="008C2B9B" w:rsidP="001C3802">
            <w:pPr>
              <w:ind w:left="34"/>
              <w:jc w:val="both"/>
              <w:rPr>
                <w:rFonts w:ascii="Times New Roman" w:eastAsia="Calibri" w:hAnsi="Times New Roman" w:cs="Times New Roman"/>
                <w:sz w:val="28"/>
                <w:szCs w:val="28"/>
              </w:rPr>
            </w:pPr>
            <w:r>
              <w:rPr>
                <w:rFonts w:ascii="Times New Roman" w:eastAsia="Calibri" w:hAnsi="Times New Roman" w:cs="Times New Roman"/>
                <w:sz w:val="28"/>
                <w:szCs w:val="28"/>
              </w:rPr>
              <w:t>- для [</w:t>
            </w:r>
            <w:proofErr w:type="gramStart"/>
            <w:r>
              <w:rPr>
                <w:rFonts w:ascii="Times New Roman" w:eastAsia="Calibri" w:hAnsi="Times New Roman" w:cs="Times New Roman"/>
                <w:sz w:val="28"/>
                <w:szCs w:val="28"/>
              </w:rPr>
              <w:t>л</w:t>
            </w:r>
            <w:proofErr w:type="gramEnd"/>
            <w:r>
              <w:rPr>
                <w:rFonts w:ascii="Times New Roman" w:eastAsia="Calibri" w:hAnsi="Times New Roman" w:cs="Times New Roman"/>
                <w:sz w:val="28"/>
                <w:szCs w:val="28"/>
              </w:rPr>
              <w:t>]: «Улыбка», «Лопатка», «Накажем непослушный язычок».</w:t>
            </w:r>
          </w:p>
          <w:p w:rsidR="008C2B9B" w:rsidRDefault="008C2B9B" w:rsidP="001C3802">
            <w:pPr>
              <w:ind w:left="34"/>
              <w:jc w:val="both"/>
              <w:rPr>
                <w:rFonts w:ascii="Times New Roman" w:eastAsia="Calibri" w:hAnsi="Times New Roman" w:cs="Times New Roman"/>
                <w:sz w:val="28"/>
                <w:szCs w:val="28"/>
              </w:rPr>
            </w:pPr>
            <w:r>
              <w:rPr>
                <w:rFonts w:ascii="Times New Roman" w:eastAsia="Calibri" w:hAnsi="Times New Roman" w:cs="Times New Roman"/>
                <w:sz w:val="28"/>
                <w:szCs w:val="28"/>
              </w:rPr>
              <w:t>Работа по постановке звуков проводится только индивидуально.</w:t>
            </w:r>
          </w:p>
          <w:p w:rsidR="008C2B9B" w:rsidRPr="00340414" w:rsidRDefault="008C2B9B" w:rsidP="001C3802">
            <w:pPr>
              <w:numPr>
                <w:ilvl w:val="0"/>
                <w:numId w:val="5"/>
              </w:numPr>
              <w:autoSpaceDN w:val="0"/>
              <w:jc w:val="both"/>
              <w:rPr>
                <w:rFonts w:ascii="Times New Roman" w:eastAsia="Calibri" w:hAnsi="Times New Roman" w:cs="Times New Roman"/>
                <w:i/>
                <w:sz w:val="28"/>
                <w:szCs w:val="28"/>
              </w:rPr>
            </w:pPr>
            <w:r w:rsidRPr="00340414">
              <w:rPr>
                <w:rFonts w:ascii="Times New Roman" w:eastAsia="Calibri" w:hAnsi="Times New Roman" w:cs="Times New Roman"/>
                <w:i/>
                <w:sz w:val="28"/>
                <w:szCs w:val="28"/>
              </w:rPr>
              <w:t>Автоматизация поставленного звука в слогах:</w:t>
            </w:r>
          </w:p>
          <w:p w:rsidR="008C2B9B" w:rsidRDefault="008C2B9B" w:rsidP="001C3802">
            <w:pPr>
              <w:ind w:left="34"/>
              <w:jc w:val="both"/>
              <w:rPr>
                <w:rFonts w:ascii="Times New Roman" w:eastAsia="Calibri" w:hAnsi="Times New Roman" w:cs="Times New Roman"/>
                <w:sz w:val="28"/>
                <w:szCs w:val="28"/>
                <w:lang w:eastAsia="ko-KR"/>
              </w:rPr>
            </w:pPr>
            <w:r>
              <w:rPr>
                <w:rFonts w:ascii="Times New Roman" w:eastAsia="Calibri" w:hAnsi="Times New Roman" w:cs="Times New Roman"/>
                <w:sz w:val="28"/>
                <w:szCs w:val="28"/>
              </w:rPr>
              <w:t>- [с],  [</w:t>
            </w:r>
            <w:proofErr w:type="spellStart"/>
            <w:r>
              <w:rPr>
                <w:rFonts w:ascii="Times New Roman" w:eastAsia="Calibri" w:hAnsi="Times New Roman" w:cs="Times New Roman"/>
                <w:sz w:val="28"/>
                <w:szCs w:val="28"/>
              </w:rPr>
              <w:t>з</w:t>
            </w:r>
            <w:proofErr w:type="spellEnd"/>
            <w:r>
              <w:rPr>
                <w:rFonts w:ascii="Times New Roman" w:eastAsia="Calibri" w:hAnsi="Times New Roman" w:cs="Times New Roman"/>
                <w:sz w:val="28"/>
                <w:szCs w:val="28"/>
              </w:rPr>
              <w:t>], [</w:t>
            </w:r>
            <w:proofErr w:type="spellStart"/>
            <w:r>
              <w:rPr>
                <w:rFonts w:ascii="Times New Roman" w:eastAsia="Calibri" w:hAnsi="Times New Roman" w:cs="Times New Roman"/>
                <w:sz w:val="28"/>
                <w:szCs w:val="28"/>
              </w:rPr>
              <w:t>ш</w:t>
            </w:r>
            <w:proofErr w:type="spellEnd"/>
            <w:r>
              <w:rPr>
                <w:rFonts w:ascii="Times New Roman" w:eastAsia="Calibri" w:hAnsi="Times New Roman" w:cs="Times New Roman"/>
                <w:sz w:val="28"/>
                <w:szCs w:val="28"/>
              </w:rPr>
              <w:t>], [ж],  [с‘],  [</w:t>
            </w:r>
            <w:proofErr w:type="spellStart"/>
            <w:r>
              <w:rPr>
                <w:rFonts w:ascii="Times New Roman" w:eastAsia="Calibri" w:hAnsi="Times New Roman" w:cs="Times New Roman"/>
                <w:sz w:val="28"/>
                <w:szCs w:val="28"/>
              </w:rPr>
              <w:t>з</w:t>
            </w:r>
            <w:proofErr w:type="spellEnd"/>
            <w:r>
              <w:rPr>
                <w:rFonts w:ascii="Times New Roman" w:eastAsia="Calibri" w:hAnsi="Times New Roman" w:cs="Times New Roman"/>
                <w:sz w:val="28"/>
                <w:szCs w:val="28"/>
              </w:rPr>
              <w:t>‘],  [л‘] автоматизируются сначала в прямых слогах,</w:t>
            </w:r>
            <w:r>
              <w:rPr>
                <w:rFonts w:ascii="Times New Roman" w:eastAsia="Calibri" w:hAnsi="Times New Roman" w:cs="Times New Roman"/>
                <w:sz w:val="28"/>
                <w:szCs w:val="28"/>
                <w:lang w:eastAsia="ko-KR"/>
              </w:rPr>
              <w:t xml:space="preserve"> в обратных, со стечением согласных;</w:t>
            </w:r>
          </w:p>
          <w:p w:rsidR="008C2B9B" w:rsidRDefault="008C2B9B" w:rsidP="001C3802">
            <w:pPr>
              <w:ind w:left="34"/>
              <w:jc w:val="both"/>
              <w:rPr>
                <w:rFonts w:ascii="Times New Roman" w:eastAsia="Calibri" w:hAnsi="Times New Roman" w:cs="Times New Roman"/>
                <w:sz w:val="28"/>
                <w:szCs w:val="28"/>
                <w:lang w:eastAsia="ko-KR"/>
              </w:rPr>
            </w:pPr>
            <w:r>
              <w:rPr>
                <w:rFonts w:ascii="Times New Roman" w:eastAsia="Calibri" w:hAnsi="Times New Roman" w:cs="Times New Roman"/>
                <w:sz w:val="28"/>
                <w:szCs w:val="28"/>
                <w:lang w:eastAsia="ko-KR"/>
              </w:rPr>
              <w:t xml:space="preserve">- </w:t>
            </w:r>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ц</w:t>
            </w:r>
            <w:proofErr w:type="spellEnd"/>
            <w:r>
              <w:rPr>
                <w:rFonts w:ascii="Times New Roman" w:eastAsia="Calibri" w:hAnsi="Times New Roman" w:cs="Times New Roman"/>
                <w:sz w:val="28"/>
                <w:szCs w:val="28"/>
              </w:rPr>
              <w:t>], [ч], [</w:t>
            </w:r>
            <w:proofErr w:type="spellStart"/>
            <w:r>
              <w:rPr>
                <w:rFonts w:ascii="Times New Roman" w:eastAsia="Calibri" w:hAnsi="Times New Roman" w:cs="Times New Roman"/>
                <w:sz w:val="28"/>
                <w:szCs w:val="28"/>
              </w:rPr>
              <w:t>щ</w:t>
            </w:r>
            <w:proofErr w:type="spellEnd"/>
            <w:r>
              <w:rPr>
                <w:rFonts w:ascii="Times New Roman" w:eastAsia="Calibri" w:hAnsi="Times New Roman" w:cs="Times New Roman"/>
                <w:sz w:val="28"/>
                <w:szCs w:val="28"/>
              </w:rPr>
              <w:t xml:space="preserve">], [л] автоматизируются сначала в обратных слогах, в прямых, </w:t>
            </w:r>
            <w:r>
              <w:rPr>
                <w:rFonts w:ascii="Times New Roman" w:eastAsia="Calibri" w:hAnsi="Times New Roman" w:cs="Times New Roman"/>
                <w:sz w:val="28"/>
                <w:szCs w:val="28"/>
                <w:lang w:eastAsia="ko-KR"/>
              </w:rPr>
              <w:t>со стечением согласных;</w:t>
            </w:r>
          </w:p>
          <w:p w:rsidR="008C2B9B" w:rsidRDefault="008C2B9B" w:rsidP="001C3802">
            <w:pPr>
              <w:ind w:left="34"/>
              <w:jc w:val="both"/>
              <w:rPr>
                <w:rFonts w:ascii="Times New Roman" w:eastAsia="Calibri" w:hAnsi="Times New Roman" w:cs="Times New Roman"/>
                <w:sz w:val="28"/>
                <w:szCs w:val="28"/>
                <w:lang w:eastAsia="zh-CN"/>
              </w:rPr>
            </w:pPr>
            <w:r>
              <w:rPr>
                <w:rFonts w:ascii="Times New Roman" w:eastAsia="Calibri" w:hAnsi="Times New Roman" w:cs="Times New Roman"/>
                <w:sz w:val="28"/>
                <w:szCs w:val="28"/>
              </w:rPr>
              <w:t xml:space="preserve">- [ </w:t>
            </w:r>
            <w:proofErr w:type="spellStart"/>
            <w:proofErr w:type="gramStart"/>
            <w:r>
              <w:rPr>
                <w:rFonts w:ascii="Times New Roman" w:eastAsia="Calibri" w:hAnsi="Times New Roman" w:cs="Times New Roman"/>
                <w:sz w:val="28"/>
                <w:szCs w:val="28"/>
              </w:rPr>
              <w:t>р</w:t>
            </w:r>
            <w:proofErr w:type="spellEnd"/>
            <w:proofErr w:type="gramEnd"/>
            <w:r>
              <w:rPr>
                <w:rFonts w:ascii="Times New Roman" w:eastAsia="Calibri" w:hAnsi="Times New Roman" w:cs="Times New Roman"/>
                <w:sz w:val="28"/>
                <w:szCs w:val="28"/>
              </w:rPr>
              <w:t xml:space="preserve">] , [ </w:t>
            </w:r>
            <w:proofErr w:type="spellStart"/>
            <w:r>
              <w:rPr>
                <w:rFonts w:ascii="Times New Roman" w:eastAsia="Calibri" w:hAnsi="Times New Roman" w:cs="Times New Roman"/>
                <w:sz w:val="28"/>
                <w:szCs w:val="28"/>
              </w:rPr>
              <w:t>р</w:t>
            </w:r>
            <w:proofErr w:type="spellEnd"/>
            <w:r>
              <w:rPr>
                <w:rFonts w:ascii="Times New Roman" w:eastAsia="Calibri" w:hAnsi="Times New Roman" w:cs="Times New Roman"/>
                <w:sz w:val="28"/>
                <w:szCs w:val="28"/>
              </w:rPr>
              <w:t xml:space="preserve">‘] автоматизация с </w:t>
            </w:r>
            <w:proofErr w:type="spellStart"/>
            <w:r>
              <w:rPr>
                <w:rFonts w:ascii="Times New Roman" w:eastAsia="Calibri" w:hAnsi="Times New Roman" w:cs="Times New Roman"/>
                <w:sz w:val="28"/>
                <w:szCs w:val="28"/>
              </w:rPr>
              <w:t>проторного</w:t>
            </w:r>
            <w:proofErr w:type="spellEnd"/>
            <w:r>
              <w:rPr>
                <w:rFonts w:ascii="Times New Roman" w:eastAsia="Calibri" w:hAnsi="Times New Roman" w:cs="Times New Roman"/>
                <w:sz w:val="28"/>
                <w:szCs w:val="28"/>
              </w:rPr>
              <w:t xml:space="preserve"> аналога и параллельно вырабатывать вибрацию языка.</w:t>
            </w:r>
          </w:p>
          <w:p w:rsidR="008C2B9B" w:rsidRDefault="008C2B9B" w:rsidP="001C3802">
            <w:pPr>
              <w:ind w:left="34"/>
              <w:jc w:val="both"/>
              <w:rPr>
                <w:rFonts w:ascii="Times New Roman" w:eastAsia="Calibri" w:hAnsi="Times New Roman" w:cs="Times New Roman"/>
                <w:sz w:val="28"/>
                <w:szCs w:val="28"/>
              </w:rPr>
            </w:pPr>
            <w:r w:rsidRPr="00340414">
              <w:rPr>
                <w:rFonts w:ascii="Times New Roman" w:eastAsia="Calibri" w:hAnsi="Times New Roman" w:cs="Times New Roman"/>
                <w:i/>
                <w:sz w:val="28"/>
                <w:szCs w:val="28"/>
              </w:rPr>
              <w:t>3. Автоматизация звуков в словах</w:t>
            </w:r>
            <w:r>
              <w:rPr>
                <w:rFonts w:ascii="Times New Roman" w:eastAsia="Calibri" w:hAnsi="Times New Roman" w:cs="Times New Roman"/>
                <w:sz w:val="28"/>
                <w:szCs w:val="28"/>
              </w:rPr>
              <w:t xml:space="preserve"> проводится по следам автоматизации в слогах в той же последовательности. По мере овладения ребенком произношения каждого слога с исправленным звуком он вводится и закрепляется в словах с данным слогом.</w:t>
            </w:r>
          </w:p>
          <w:p w:rsidR="008C2B9B" w:rsidRDefault="008C2B9B" w:rsidP="008367A7">
            <w:pPr>
              <w:ind w:left="34"/>
              <w:rPr>
                <w:rFonts w:ascii="Times New Roman" w:eastAsia="Calibri" w:hAnsi="Times New Roman" w:cs="Times New Roman"/>
                <w:sz w:val="28"/>
                <w:szCs w:val="28"/>
              </w:rPr>
            </w:pPr>
            <w:r w:rsidRPr="00340414">
              <w:rPr>
                <w:rFonts w:ascii="Times New Roman" w:eastAsia="Calibri" w:hAnsi="Times New Roman" w:cs="Times New Roman"/>
                <w:i/>
                <w:sz w:val="28"/>
                <w:szCs w:val="28"/>
              </w:rPr>
              <w:t>4. Автоматизация поставленных звуков в предложениях</w:t>
            </w:r>
            <w:r>
              <w:rPr>
                <w:rFonts w:ascii="Times New Roman" w:eastAsia="Calibri" w:hAnsi="Times New Roman" w:cs="Times New Roman"/>
                <w:sz w:val="28"/>
                <w:szCs w:val="28"/>
              </w:rPr>
              <w:t>.</w:t>
            </w:r>
          </w:p>
          <w:p w:rsidR="008C2B9B" w:rsidRDefault="008C2B9B" w:rsidP="001C3802">
            <w:pPr>
              <w:ind w:left="34"/>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Каждое отработанное в произношении слово включается в предложения, затем в небольшие рассказы, </w:t>
            </w:r>
            <w:proofErr w:type="spellStart"/>
            <w:r>
              <w:rPr>
                <w:rFonts w:ascii="Times New Roman" w:eastAsia="Calibri" w:hAnsi="Times New Roman" w:cs="Times New Roman"/>
                <w:sz w:val="28"/>
                <w:szCs w:val="28"/>
              </w:rPr>
              <w:t>потешки</w:t>
            </w:r>
            <w:proofErr w:type="spellEnd"/>
            <w:r>
              <w:rPr>
                <w:rFonts w:ascii="Times New Roman" w:eastAsia="Calibri" w:hAnsi="Times New Roman" w:cs="Times New Roman"/>
                <w:sz w:val="28"/>
                <w:szCs w:val="28"/>
              </w:rPr>
              <w:t xml:space="preserve">, </w:t>
            </w:r>
            <w:proofErr w:type="spellStart"/>
            <w:r>
              <w:rPr>
                <w:rFonts w:ascii="Times New Roman" w:eastAsia="Calibri" w:hAnsi="Times New Roman" w:cs="Times New Roman"/>
                <w:sz w:val="28"/>
                <w:szCs w:val="28"/>
              </w:rPr>
              <w:t>чистоговорки</w:t>
            </w:r>
            <w:proofErr w:type="spellEnd"/>
            <w:r>
              <w:rPr>
                <w:rFonts w:ascii="Times New Roman" w:eastAsia="Calibri" w:hAnsi="Times New Roman" w:cs="Times New Roman"/>
                <w:sz w:val="28"/>
                <w:szCs w:val="28"/>
              </w:rPr>
              <w:t>, стихотворные тексты со словами, включающими исправленные звуки.</w:t>
            </w:r>
          </w:p>
          <w:p w:rsidR="008C2B9B" w:rsidRPr="00340414" w:rsidRDefault="008C2B9B" w:rsidP="008367A7">
            <w:pPr>
              <w:ind w:left="34"/>
              <w:rPr>
                <w:rFonts w:ascii="Times New Roman" w:eastAsia="Calibri" w:hAnsi="Times New Roman" w:cs="Times New Roman"/>
                <w:i/>
                <w:sz w:val="28"/>
                <w:szCs w:val="28"/>
              </w:rPr>
            </w:pPr>
            <w:r w:rsidRPr="00340414">
              <w:rPr>
                <w:rFonts w:ascii="Times New Roman" w:eastAsia="Calibri" w:hAnsi="Times New Roman" w:cs="Times New Roman"/>
                <w:i/>
                <w:sz w:val="28"/>
                <w:szCs w:val="28"/>
              </w:rPr>
              <w:t>5. Дифференциация поставленных и автоматизированных звуков:</w:t>
            </w:r>
          </w:p>
          <w:p w:rsidR="008C2B9B" w:rsidRPr="00340414" w:rsidRDefault="008C2B9B" w:rsidP="001C3802">
            <w:pPr>
              <w:ind w:left="34"/>
              <w:jc w:val="both"/>
              <w:rPr>
                <w:rFonts w:ascii="Times New Roman" w:eastAsia="Calibri" w:hAnsi="Times New Roman" w:cs="Times New Roman"/>
                <w:sz w:val="28"/>
                <w:szCs w:val="28"/>
              </w:rPr>
            </w:pPr>
            <w:r w:rsidRPr="00340414">
              <w:rPr>
                <w:rFonts w:ascii="Times New Roman" w:eastAsia="Calibri" w:hAnsi="Times New Roman" w:cs="Times New Roman"/>
                <w:sz w:val="28"/>
                <w:szCs w:val="28"/>
              </w:rPr>
              <w:t>[с ] -  [</w:t>
            </w:r>
            <w:proofErr w:type="spellStart"/>
            <w:r w:rsidRPr="00340414">
              <w:rPr>
                <w:rFonts w:ascii="Times New Roman" w:eastAsia="Calibri" w:hAnsi="Times New Roman" w:cs="Times New Roman"/>
                <w:sz w:val="28"/>
                <w:szCs w:val="28"/>
              </w:rPr>
              <w:t>з</w:t>
            </w:r>
            <w:proofErr w:type="spellEnd"/>
            <w:r w:rsidRPr="00340414">
              <w:rPr>
                <w:rFonts w:ascii="Times New Roman" w:eastAsia="Calibri" w:hAnsi="Times New Roman" w:cs="Times New Roman"/>
                <w:sz w:val="28"/>
                <w:szCs w:val="28"/>
              </w:rPr>
              <w:t xml:space="preserve"> ]</w:t>
            </w:r>
            <w:proofErr w:type="gramStart"/>
            <w:r w:rsidRPr="00340414">
              <w:rPr>
                <w:rFonts w:ascii="Times New Roman" w:eastAsia="Calibri" w:hAnsi="Times New Roman" w:cs="Times New Roman"/>
                <w:sz w:val="28"/>
                <w:szCs w:val="28"/>
              </w:rPr>
              <w:t xml:space="preserve"> ,</w:t>
            </w:r>
            <w:proofErr w:type="gramEnd"/>
            <w:r w:rsidRPr="00340414">
              <w:rPr>
                <w:rFonts w:ascii="Times New Roman" w:eastAsia="Calibri" w:hAnsi="Times New Roman" w:cs="Times New Roman"/>
                <w:sz w:val="28"/>
                <w:szCs w:val="28"/>
              </w:rPr>
              <w:t xml:space="preserve">   [с ] -  [с‘] ,   [с]  - [</w:t>
            </w:r>
            <w:proofErr w:type="spellStart"/>
            <w:r w:rsidRPr="00340414">
              <w:rPr>
                <w:rFonts w:ascii="Times New Roman" w:eastAsia="Calibri" w:hAnsi="Times New Roman" w:cs="Times New Roman"/>
                <w:sz w:val="28"/>
                <w:szCs w:val="28"/>
              </w:rPr>
              <w:t>ц</w:t>
            </w:r>
            <w:proofErr w:type="spellEnd"/>
            <w:r w:rsidRPr="00340414">
              <w:rPr>
                <w:rFonts w:ascii="Times New Roman" w:eastAsia="Calibri" w:hAnsi="Times New Roman" w:cs="Times New Roman"/>
                <w:sz w:val="28"/>
                <w:szCs w:val="28"/>
              </w:rPr>
              <w:t xml:space="preserve">], [с ]  -[ </w:t>
            </w:r>
            <w:proofErr w:type="spellStart"/>
            <w:r w:rsidRPr="00340414">
              <w:rPr>
                <w:rFonts w:ascii="Times New Roman" w:eastAsia="Calibri" w:hAnsi="Times New Roman" w:cs="Times New Roman"/>
                <w:sz w:val="28"/>
                <w:szCs w:val="28"/>
              </w:rPr>
              <w:t>ш</w:t>
            </w:r>
            <w:proofErr w:type="spellEnd"/>
            <w:r w:rsidRPr="00340414">
              <w:rPr>
                <w:rFonts w:ascii="Times New Roman" w:eastAsia="Calibri" w:hAnsi="Times New Roman" w:cs="Times New Roman"/>
                <w:sz w:val="28"/>
                <w:szCs w:val="28"/>
              </w:rPr>
              <w:t>];</w:t>
            </w:r>
          </w:p>
          <w:p w:rsidR="008C2B9B" w:rsidRPr="00340414" w:rsidRDefault="008C2B9B" w:rsidP="001C3802">
            <w:pPr>
              <w:ind w:left="34"/>
              <w:jc w:val="both"/>
              <w:rPr>
                <w:rFonts w:ascii="Times New Roman" w:eastAsia="Calibri" w:hAnsi="Times New Roman" w:cs="Times New Roman"/>
                <w:sz w:val="28"/>
                <w:szCs w:val="28"/>
              </w:rPr>
            </w:pPr>
            <w:r w:rsidRPr="00340414">
              <w:rPr>
                <w:rFonts w:ascii="Times New Roman" w:eastAsia="Calibri" w:hAnsi="Times New Roman" w:cs="Times New Roman"/>
                <w:sz w:val="28"/>
                <w:szCs w:val="28"/>
              </w:rPr>
              <w:t>[ж ] -  [</w:t>
            </w:r>
            <w:proofErr w:type="spellStart"/>
            <w:r w:rsidRPr="00340414">
              <w:rPr>
                <w:rFonts w:ascii="Times New Roman" w:eastAsia="Calibri" w:hAnsi="Times New Roman" w:cs="Times New Roman"/>
                <w:sz w:val="28"/>
                <w:szCs w:val="28"/>
              </w:rPr>
              <w:t>з</w:t>
            </w:r>
            <w:proofErr w:type="spellEnd"/>
            <w:r w:rsidRPr="00340414">
              <w:rPr>
                <w:rFonts w:ascii="Times New Roman" w:eastAsia="Calibri" w:hAnsi="Times New Roman" w:cs="Times New Roman"/>
                <w:sz w:val="28"/>
                <w:szCs w:val="28"/>
              </w:rPr>
              <w:t xml:space="preserve"> ]</w:t>
            </w:r>
            <w:proofErr w:type="gramStart"/>
            <w:r w:rsidRPr="00340414">
              <w:rPr>
                <w:rFonts w:ascii="Times New Roman" w:eastAsia="Calibri" w:hAnsi="Times New Roman" w:cs="Times New Roman"/>
                <w:sz w:val="28"/>
                <w:szCs w:val="28"/>
              </w:rPr>
              <w:t xml:space="preserve"> ,</w:t>
            </w:r>
            <w:proofErr w:type="gramEnd"/>
            <w:r w:rsidRPr="00340414">
              <w:rPr>
                <w:rFonts w:ascii="Times New Roman" w:eastAsia="Calibri" w:hAnsi="Times New Roman" w:cs="Times New Roman"/>
                <w:sz w:val="28"/>
                <w:szCs w:val="28"/>
              </w:rPr>
              <w:t xml:space="preserve">   [ж] -  [</w:t>
            </w:r>
            <w:proofErr w:type="spellStart"/>
            <w:r w:rsidRPr="00340414">
              <w:rPr>
                <w:rFonts w:ascii="Times New Roman" w:eastAsia="Calibri" w:hAnsi="Times New Roman" w:cs="Times New Roman"/>
                <w:sz w:val="28"/>
                <w:szCs w:val="28"/>
              </w:rPr>
              <w:t>ш</w:t>
            </w:r>
            <w:proofErr w:type="spellEnd"/>
            <w:r w:rsidRPr="00340414">
              <w:rPr>
                <w:rFonts w:ascii="Times New Roman" w:eastAsia="Calibri" w:hAnsi="Times New Roman" w:cs="Times New Roman"/>
                <w:sz w:val="28"/>
                <w:szCs w:val="28"/>
              </w:rPr>
              <w:t>];</w:t>
            </w:r>
          </w:p>
          <w:p w:rsidR="008C2B9B" w:rsidRPr="00340414" w:rsidRDefault="008C2B9B" w:rsidP="001C3802">
            <w:pPr>
              <w:ind w:left="34"/>
              <w:jc w:val="both"/>
              <w:rPr>
                <w:rFonts w:ascii="Times New Roman" w:eastAsia="Calibri" w:hAnsi="Times New Roman" w:cs="Times New Roman"/>
                <w:sz w:val="28"/>
                <w:szCs w:val="28"/>
              </w:rPr>
            </w:pPr>
            <w:r w:rsidRPr="00340414">
              <w:rPr>
                <w:rFonts w:ascii="Times New Roman" w:eastAsia="Calibri" w:hAnsi="Times New Roman" w:cs="Times New Roman"/>
                <w:sz w:val="28"/>
                <w:szCs w:val="28"/>
              </w:rPr>
              <w:t>[ч ] -  [с’]</w:t>
            </w:r>
            <w:proofErr w:type="gramStart"/>
            <w:r w:rsidRPr="00340414">
              <w:rPr>
                <w:rFonts w:ascii="Times New Roman" w:eastAsia="Calibri" w:hAnsi="Times New Roman" w:cs="Times New Roman"/>
                <w:sz w:val="28"/>
                <w:szCs w:val="28"/>
              </w:rPr>
              <w:t xml:space="preserve"> ,</w:t>
            </w:r>
            <w:proofErr w:type="gramEnd"/>
            <w:r w:rsidRPr="00340414">
              <w:rPr>
                <w:rFonts w:ascii="Times New Roman" w:eastAsia="Calibri" w:hAnsi="Times New Roman" w:cs="Times New Roman"/>
                <w:sz w:val="28"/>
                <w:szCs w:val="28"/>
              </w:rPr>
              <w:t xml:space="preserve">   [ч ] -  [т‘] ,   [ч]  - [</w:t>
            </w:r>
            <w:proofErr w:type="spellStart"/>
            <w:r w:rsidRPr="00340414">
              <w:rPr>
                <w:rFonts w:ascii="Times New Roman" w:eastAsia="Calibri" w:hAnsi="Times New Roman" w:cs="Times New Roman"/>
                <w:sz w:val="28"/>
                <w:szCs w:val="28"/>
              </w:rPr>
              <w:t>щ</w:t>
            </w:r>
            <w:proofErr w:type="spellEnd"/>
            <w:r w:rsidRPr="00340414">
              <w:rPr>
                <w:rFonts w:ascii="Times New Roman" w:eastAsia="Calibri" w:hAnsi="Times New Roman" w:cs="Times New Roman"/>
                <w:sz w:val="28"/>
                <w:szCs w:val="28"/>
              </w:rPr>
              <w:t>];</w:t>
            </w:r>
          </w:p>
          <w:p w:rsidR="008C2B9B" w:rsidRPr="00340414" w:rsidRDefault="008C2B9B" w:rsidP="001C3802">
            <w:pPr>
              <w:ind w:left="34"/>
              <w:jc w:val="both"/>
              <w:rPr>
                <w:rFonts w:ascii="Times New Roman" w:eastAsia="Calibri" w:hAnsi="Times New Roman" w:cs="Times New Roman"/>
                <w:sz w:val="28"/>
                <w:szCs w:val="28"/>
              </w:rPr>
            </w:pPr>
            <w:r w:rsidRPr="00340414">
              <w:rPr>
                <w:rFonts w:ascii="Times New Roman" w:eastAsia="Calibri" w:hAnsi="Times New Roman" w:cs="Times New Roman"/>
                <w:sz w:val="28"/>
                <w:szCs w:val="28"/>
              </w:rPr>
              <w:t>[</w:t>
            </w:r>
            <w:proofErr w:type="spellStart"/>
            <w:r w:rsidRPr="00340414">
              <w:rPr>
                <w:rFonts w:ascii="Times New Roman" w:eastAsia="Calibri" w:hAnsi="Times New Roman" w:cs="Times New Roman"/>
                <w:sz w:val="28"/>
                <w:szCs w:val="28"/>
              </w:rPr>
              <w:t>щ</w:t>
            </w:r>
            <w:proofErr w:type="spellEnd"/>
            <w:r w:rsidRPr="00340414">
              <w:rPr>
                <w:rFonts w:ascii="Times New Roman" w:eastAsia="Calibri" w:hAnsi="Times New Roman" w:cs="Times New Roman"/>
                <w:sz w:val="28"/>
                <w:szCs w:val="28"/>
              </w:rPr>
              <w:t>] -  [с’]</w:t>
            </w:r>
            <w:proofErr w:type="gramStart"/>
            <w:r w:rsidRPr="00340414">
              <w:rPr>
                <w:rFonts w:ascii="Times New Roman" w:eastAsia="Calibri" w:hAnsi="Times New Roman" w:cs="Times New Roman"/>
                <w:sz w:val="28"/>
                <w:szCs w:val="28"/>
              </w:rPr>
              <w:t xml:space="preserve"> ,</w:t>
            </w:r>
            <w:proofErr w:type="gramEnd"/>
            <w:r w:rsidRPr="00340414">
              <w:rPr>
                <w:rFonts w:ascii="Times New Roman" w:eastAsia="Calibri" w:hAnsi="Times New Roman" w:cs="Times New Roman"/>
                <w:sz w:val="28"/>
                <w:szCs w:val="28"/>
              </w:rPr>
              <w:t xml:space="preserve">   [</w:t>
            </w:r>
            <w:proofErr w:type="spellStart"/>
            <w:r w:rsidRPr="00340414">
              <w:rPr>
                <w:rFonts w:ascii="Times New Roman" w:eastAsia="Calibri" w:hAnsi="Times New Roman" w:cs="Times New Roman"/>
                <w:sz w:val="28"/>
                <w:szCs w:val="28"/>
              </w:rPr>
              <w:t>щ</w:t>
            </w:r>
            <w:proofErr w:type="spellEnd"/>
            <w:r w:rsidRPr="00340414">
              <w:rPr>
                <w:rFonts w:ascii="Times New Roman" w:eastAsia="Calibri" w:hAnsi="Times New Roman" w:cs="Times New Roman"/>
                <w:sz w:val="28"/>
                <w:szCs w:val="28"/>
              </w:rPr>
              <w:t xml:space="preserve"> ] -  [т‘] ,   [</w:t>
            </w:r>
            <w:proofErr w:type="spellStart"/>
            <w:r w:rsidRPr="00340414">
              <w:rPr>
                <w:rFonts w:ascii="Times New Roman" w:eastAsia="Calibri" w:hAnsi="Times New Roman" w:cs="Times New Roman"/>
                <w:sz w:val="28"/>
                <w:szCs w:val="28"/>
              </w:rPr>
              <w:t>щ</w:t>
            </w:r>
            <w:proofErr w:type="spellEnd"/>
            <w:r w:rsidRPr="00340414">
              <w:rPr>
                <w:rFonts w:ascii="Times New Roman" w:eastAsia="Calibri" w:hAnsi="Times New Roman" w:cs="Times New Roman"/>
                <w:sz w:val="28"/>
                <w:szCs w:val="28"/>
              </w:rPr>
              <w:t>]  - [ч], [</w:t>
            </w:r>
            <w:proofErr w:type="spellStart"/>
            <w:r w:rsidRPr="00340414">
              <w:rPr>
                <w:rFonts w:ascii="Times New Roman" w:eastAsia="Calibri" w:hAnsi="Times New Roman" w:cs="Times New Roman"/>
                <w:sz w:val="28"/>
                <w:szCs w:val="28"/>
              </w:rPr>
              <w:t>щ</w:t>
            </w:r>
            <w:proofErr w:type="spellEnd"/>
            <w:r w:rsidRPr="00340414">
              <w:rPr>
                <w:rFonts w:ascii="Times New Roman" w:eastAsia="Calibri" w:hAnsi="Times New Roman" w:cs="Times New Roman"/>
                <w:sz w:val="28"/>
                <w:szCs w:val="28"/>
              </w:rPr>
              <w:t xml:space="preserve"> ];</w:t>
            </w:r>
          </w:p>
          <w:p w:rsidR="008C2B9B" w:rsidRPr="00340414" w:rsidRDefault="008C2B9B" w:rsidP="001C3802">
            <w:pPr>
              <w:ind w:left="34"/>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proofErr w:type="spellStart"/>
            <w:proofErr w:type="gramStart"/>
            <w:r>
              <w:rPr>
                <w:rFonts w:ascii="Times New Roman" w:eastAsia="Calibri" w:hAnsi="Times New Roman" w:cs="Times New Roman"/>
                <w:sz w:val="28"/>
                <w:szCs w:val="28"/>
              </w:rPr>
              <w:t>р</w:t>
            </w:r>
            <w:proofErr w:type="spellEnd"/>
            <w:proofErr w:type="gramEnd"/>
            <w:r>
              <w:rPr>
                <w:rFonts w:ascii="Times New Roman" w:eastAsia="Calibri" w:hAnsi="Times New Roman" w:cs="Times New Roman"/>
                <w:sz w:val="28"/>
                <w:szCs w:val="28"/>
              </w:rPr>
              <w:t>] -  [л ] , [</w:t>
            </w:r>
            <w:proofErr w:type="spellStart"/>
            <w:r>
              <w:rPr>
                <w:rFonts w:ascii="Times New Roman" w:eastAsia="Calibri" w:hAnsi="Times New Roman" w:cs="Times New Roman"/>
                <w:sz w:val="28"/>
                <w:szCs w:val="28"/>
              </w:rPr>
              <w:t>р</w:t>
            </w:r>
            <w:proofErr w:type="spellEnd"/>
            <w:r>
              <w:rPr>
                <w:rFonts w:ascii="Times New Roman" w:eastAsia="Calibri" w:hAnsi="Times New Roman" w:cs="Times New Roman"/>
                <w:sz w:val="28"/>
                <w:szCs w:val="28"/>
              </w:rPr>
              <w:t xml:space="preserve"> ] -  [</w:t>
            </w:r>
            <w:proofErr w:type="spellStart"/>
            <w:r>
              <w:rPr>
                <w:rFonts w:ascii="Times New Roman" w:eastAsia="Calibri" w:hAnsi="Times New Roman" w:cs="Times New Roman"/>
                <w:sz w:val="28"/>
                <w:szCs w:val="28"/>
              </w:rPr>
              <w:t>р</w:t>
            </w:r>
            <w:proofErr w:type="spellEnd"/>
            <w:r>
              <w:rPr>
                <w:rFonts w:ascii="Times New Roman" w:eastAsia="Calibri" w:hAnsi="Times New Roman" w:cs="Times New Roman"/>
                <w:sz w:val="28"/>
                <w:szCs w:val="28"/>
              </w:rPr>
              <w:t>‘] ,[</w:t>
            </w:r>
            <w:proofErr w:type="spellStart"/>
            <w:r>
              <w:rPr>
                <w:rFonts w:ascii="Times New Roman" w:eastAsia="Calibri" w:hAnsi="Times New Roman" w:cs="Times New Roman"/>
                <w:sz w:val="28"/>
                <w:szCs w:val="28"/>
              </w:rPr>
              <w:t>р</w:t>
            </w:r>
            <w:proofErr w:type="spellEnd"/>
            <w:r>
              <w:rPr>
                <w:rFonts w:ascii="Times New Roman" w:eastAsia="Calibri" w:hAnsi="Times New Roman" w:cs="Times New Roman"/>
                <w:sz w:val="28"/>
                <w:szCs w:val="28"/>
              </w:rPr>
              <w:t>’]  - [л’], [</w:t>
            </w:r>
            <w:proofErr w:type="spellStart"/>
            <w:r>
              <w:rPr>
                <w:rFonts w:ascii="Times New Roman" w:eastAsia="Calibri" w:hAnsi="Times New Roman" w:cs="Times New Roman"/>
                <w:sz w:val="28"/>
                <w:szCs w:val="28"/>
              </w:rPr>
              <w:t>р</w:t>
            </w:r>
            <w:proofErr w:type="spellEnd"/>
            <w:r>
              <w:rPr>
                <w:rFonts w:ascii="Times New Roman" w:eastAsia="Calibri" w:hAnsi="Times New Roman" w:cs="Times New Roman"/>
                <w:sz w:val="28"/>
                <w:szCs w:val="28"/>
              </w:rPr>
              <w:t xml:space="preserve">’] -[ </w:t>
            </w:r>
            <w:proofErr w:type="spellStart"/>
            <w:r>
              <w:rPr>
                <w:rFonts w:ascii="Times New Roman" w:eastAsia="Calibri" w:hAnsi="Times New Roman" w:cs="Times New Roman"/>
                <w:sz w:val="28"/>
                <w:szCs w:val="28"/>
              </w:rPr>
              <w:t>й</w:t>
            </w:r>
            <w:proofErr w:type="spellEnd"/>
            <w:r>
              <w:rPr>
                <w:rFonts w:ascii="Times New Roman" w:eastAsia="Calibri" w:hAnsi="Times New Roman" w:cs="Times New Roman"/>
                <w:sz w:val="28"/>
                <w:szCs w:val="28"/>
              </w:rPr>
              <w:t>],</w:t>
            </w:r>
            <w:r w:rsidRPr="00340414">
              <w:rPr>
                <w:rFonts w:ascii="Times New Roman" w:eastAsia="Calibri" w:hAnsi="Times New Roman" w:cs="Times New Roman"/>
                <w:sz w:val="28"/>
                <w:szCs w:val="28"/>
              </w:rPr>
              <w:t xml:space="preserve">[л ] -  [л‘]  </w:t>
            </w:r>
          </w:p>
          <w:p w:rsidR="008C2B9B" w:rsidRDefault="008C2B9B" w:rsidP="001C3802">
            <w:pPr>
              <w:rPr>
                <w:rFonts w:ascii="Times New Roman" w:eastAsia="Calibri" w:hAnsi="Times New Roman" w:cs="Times New Roman"/>
                <w:sz w:val="28"/>
                <w:szCs w:val="28"/>
              </w:rPr>
            </w:pPr>
            <w:r w:rsidRPr="00340414">
              <w:rPr>
                <w:rFonts w:ascii="Times New Roman" w:eastAsia="Calibri" w:hAnsi="Times New Roman" w:cs="Times New Roman"/>
                <w:i/>
                <w:sz w:val="28"/>
                <w:szCs w:val="28"/>
              </w:rPr>
              <w:t>6. Автоматизация звуков в самостоятельной речи</w:t>
            </w:r>
            <w:r>
              <w:rPr>
                <w:rFonts w:ascii="Times New Roman" w:eastAsia="Calibri" w:hAnsi="Times New Roman" w:cs="Times New Roman"/>
                <w:sz w:val="28"/>
                <w:szCs w:val="28"/>
              </w:rPr>
              <w:t xml:space="preserve"> </w:t>
            </w:r>
          </w:p>
          <w:p w:rsidR="008C2B9B" w:rsidRPr="00340414" w:rsidRDefault="008C2B9B" w:rsidP="001C3802">
            <w:pPr>
              <w:rPr>
                <w:rFonts w:ascii="Times New Roman" w:hAnsi="Times New Roman" w:cs="Times New Roman"/>
                <w:sz w:val="28"/>
                <w:szCs w:val="28"/>
              </w:rPr>
            </w:pPr>
            <w:r>
              <w:rPr>
                <w:rFonts w:ascii="Times New Roman" w:eastAsia="Calibri" w:hAnsi="Times New Roman" w:cs="Times New Roman"/>
                <w:sz w:val="28"/>
                <w:szCs w:val="28"/>
              </w:rPr>
              <w:t>(в монологах и диалогах, играх, развлечениях, экскурсиях, на прогулках, труде и других формах жизнедеятельности).</w:t>
            </w:r>
          </w:p>
        </w:tc>
      </w:tr>
      <w:tr w:rsidR="008C2B9B" w:rsidRPr="00340414" w:rsidTr="001C3802">
        <w:tc>
          <w:tcPr>
            <w:tcW w:w="594" w:type="dxa"/>
            <w:vAlign w:val="center"/>
          </w:tcPr>
          <w:p w:rsidR="008C2B9B" w:rsidRPr="00340414" w:rsidRDefault="008C2B9B" w:rsidP="001C3802">
            <w:pPr>
              <w:spacing w:line="276" w:lineRule="auto"/>
              <w:jc w:val="center"/>
              <w:rPr>
                <w:rFonts w:ascii="Times New Roman" w:hAnsi="Times New Roman" w:cs="Times New Roman"/>
                <w:sz w:val="28"/>
                <w:szCs w:val="28"/>
              </w:rPr>
            </w:pPr>
            <w:r>
              <w:rPr>
                <w:rFonts w:ascii="Times New Roman" w:hAnsi="Times New Roman" w:cs="Times New Roman"/>
                <w:sz w:val="28"/>
                <w:szCs w:val="28"/>
              </w:rPr>
              <w:lastRenderedPageBreak/>
              <w:t>4</w:t>
            </w:r>
          </w:p>
        </w:tc>
        <w:tc>
          <w:tcPr>
            <w:tcW w:w="2502" w:type="dxa"/>
            <w:vAlign w:val="center"/>
          </w:tcPr>
          <w:p w:rsidR="008C2B9B" w:rsidRPr="00340414" w:rsidRDefault="008C2B9B" w:rsidP="001C3802">
            <w:pPr>
              <w:spacing w:line="276" w:lineRule="auto"/>
              <w:rPr>
                <w:rFonts w:ascii="Times New Roman" w:hAnsi="Times New Roman" w:cs="Times New Roman"/>
                <w:sz w:val="28"/>
                <w:szCs w:val="28"/>
              </w:rPr>
            </w:pPr>
            <w:r>
              <w:rPr>
                <w:rFonts w:ascii="Times New Roman" w:hAnsi="Times New Roman" w:cs="Times New Roman"/>
                <w:sz w:val="28"/>
                <w:szCs w:val="28"/>
              </w:rPr>
              <w:t>Итоговая диагностика</w:t>
            </w:r>
          </w:p>
        </w:tc>
        <w:tc>
          <w:tcPr>
            <w:tcW w:w="6651" w:type="dxa"/>
            <w:vAlign w:val="center"/>
          </w:tcPr>
          <w:p w:rsidR="008C2B9B" w:rsidRPr="00340414" w:rsidRDefault="008C2B9B" w:rsidP="001C3802">
            <w:pPr>
              <w:spacing w:line="276" w:lineRule="auto"/>
              <w:rPr>
                <w:rFonts w:ascii="Times New Roman" w:hAnsi="Times New Roman" w:cs="Times New Roman"/>
                <w:sz w:val="28"/>
                <w:szCs w:val="28"/>
              </w:rPr>
            </w:pPr>
            <w:r>
              <w:rPr>
                <w:rFonts w:ascii="Times New Roman" w:hAnsi="Times New Roman" w:cs="Times New Roman"/>
                <w:sz w:val="28"/>
                <w:szCs w:val="28"/>
              </w:rPr>
              <w:t>Логопедическое обследование</w:t>
            </w:r>
          </w:p>
        </w:tc>
      </w:tr>
    </w:tbl>
    <w:p w:rsidR="008C2B9B" w:rsidRDefault="008C2B9B" w:rsidP="008C2B9B">
      <w:pPr>
        <w:spacing w:after="0"/>
      </w:pPr>
    </w:p>
    <w:p w:rsidR="00E51144" w:rsidRDefault="00E51144" w:rsidP="008C2B9B">
      <w:pPr>
        <w:spacing w:after="0"/>
      </w:pPr>
    </w:p>
    <w:p w:rsidR="00E51144" w:rsidRDefault="00E51144" w:rsidP="008C2B9B">
      <w:pPr>
        <w:spacing w:after="0"/>
      </w:pPr>
    </w:p>
    <w:p w:rsidR="00E51144" w:rsidRDefault="00E51144" w:rsidP="008C2B9B">
      <w:pPr>
        <w:spacing w:after="0"/>
      </w:pPr>
    </w:p>
    <w:p w:rsidR="00E51144" w:rsidRDefault="00E51144" w:rsidP="00E51144">
      <w:pPr>
        <w:spacing w:line="36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5. Список литературы</w:t>
      </w:r>
    </w:p>
    <w:p w:rsidR="00E51144" w:rsidRPr="00795727" w:rsidRDefault="00E51144" w:rsidP="00E51144">
      <w:pPr>
        <w:pStyle w:val="a7"/>
        <w:numPr>
          <w:ilvl w:val="0"/>
          <w:numId w:val="6"/>
        </w:numPr>
        <w:spacing w:line="360" w:lineRule="auto"/>
        <w:jc w:val="both"/>
        <w:rPr>
          <w:rFonts w:ascii="Times New Roman" w:hAnsi="Times New Roman" w:cs="Times New Roman"/>
          <w:sz w:val="28"/>
          <w:szCs w:val="28"/>
          <w:lang w:val="ru-RU"/>
        </w:rPr>
      </w:pPr>
      <w:proofErr w:type="spellStart"/>
      <w:r w:rsidRPr="00795727">
        <w:rPr>
          <w:rFonts w:ascii="Times New Roman" w:hAnsi="Times New Roman" w:cs="Times New Roman"/>
          <w:sz w:val="28"/>
          <w:szCs w:val="28"/>
          <w:lang w:val="ru-RU"/>
        </w:rPr>
        <w:t>Нищева</w:t>
      </w:r>
      <w:proofErr w:type="spellEnd"/>
      <w:r w:rsidRPr="00795727">
        <w:rPr>
          <w:rFonts w:ascii="Times New Roman" w:hAnsi="Times New Roman" w:cs="Times New Roman"/>
          <w:sz w:val="28"/>
          <w:szCs w:val="28"/>
          <w:lang w:val="ru-RU"/>
        </w:rPr>
        <w:t xml:space="preserve"> Н. В. Речевая карта ребенка с общим недоразвитием речи (с 4 до 7 лет) — СПб</w:t>
      </w:r>
      <w:proofErr w:type="gramStart"/>
      <w:r w:rsidRPr="00795727">
        <w:rPr>
          <w:rFonts w:ascii="Times New Roman" w:hAnsi="Times New Roman" w:cs="Times New Roman"/>
          <w:sz w:val="28"/>
          <w:szCs w:val="28"/>
          <w:lang w:val="ru-RU"/>
        </w:rPr>
        <w:t>.:</w:t>
      </w:r>
      <w:r>
        <w:rPr>
          <w:rFonts w:ascii="Times New Roman" w:hAnsi="Times New Roman" w:cs="Times New Roman"/>
          <w:sz w:val="28"/>
          <w:szCs w:val="28"/>
          <w:lang w:val="ru-RU"/>
        </w:rPr>
        <w:t xml:space="preserve"> </w:t>
      </w:r>
      <w:r w:rsidRPr="00795727">
        <w:rPr>
          <w:rFonts w:ascii="Times New Roman" w:hAnsi="Times New Roman" w:cs="Times New Roman"/>
          <w:sz w:val="28"/>
          <w:szCs w:val="28"/>
          <w:lang w:val="ru-RU"/>
        </w:rPr>
        <w:t>«</w:t>
      </w:r>
      <w:proofErr w:type="gramEnd"/>
      <w:r w:rsidRPr="00795727">
        <w:rPr>
          <w:rFonts w:ascii="Times New Roman" w:hAnsi="Times New Roman" w:cs="Times New Roman"/>
          <w:sz w:val="28"/>
          <w:szCs w:val="28"/>
          <w:lang w:val="ru-RU"/>
        </w:rPr>
        <w:t>И</w:t>
      </w:r>
      <w:r>
        <w:rPr>
          <w:rFonts w:ascii="Times New Roman" w:hAnsi="Times New Roman" w:cs="Times New Roman"/>
          <w:sz w:val="28"/>
          <w:szCs w:val="28"/>
          <w:lang w:val="ru-RU"/>
        </w:rPr>
        <w:t>здательство</w:t>
      </w:r>
      <w:r w:rsidRPr="00795727">
        <w:rPr>
          <w:rFonts w:ascii="Times New Roman" w:hAnsi="Times New Roman" w:cs="Times New Roman"/>
          <w:sz w:val="28"/>
          <w:szCs w:val="28"/>
          <w:lang w:val="ru-RU"/>
        </w:rPr>
        <w:t xml:space="preserve"> «ДЕТСТВО-ПРЕСС», 2013;</w:t>
      </w:r>
    </w:p>
    <w:p w:rsidR="00E51144" w:rsidRPr="00795727" w:rsidRDefault="00E51144" w:rsidP="00E51144">
      <w:pPr>
        <w:pStyle w:val="a7"/>
        <w:numPr>
          <w:ilvl w:val="0"/>
          <w:numId w:val="6"/>
        </w:numPr>
        <w:spacing w:line="360" w:lineRule="auto"/>
        <w:jc w:val="both"/>
        <w:rPr>
          <w:rFonts w:ascii="Times New Roman" w:hAnsi="Times New Roman" w:cs="Times New Roman"/>
          <w:sz w:val="28"/>
          <w:szCs w:val="28"/>
          <w:lang w:val="ru-RU"/>
        </w:rPr>
      </w:pPr>
      <w:proofErr w:type="spellStart"/>
      <w:r w:rsidRPr="00795727">
        <w:rPr>
          <w:rFonts w:ascii="Times New Roman" w:hAnsi="Times New Roman" w:cs="Times New Roman"/>
          <w:sz w:val="28"/>
          <w:szCs w:val="28"/>
          <w:lang w:val="ru-RU"/>
        </w:rPr>
        <w:t>Нищева</w:t>
      </w:r>
      <w:proofErr w:type="spellEnd"/>
      <w:r w:rsidRPr="00795727">
        <w:rPr>
          <w:rFonts w:ascii="Times New Roman" w:hAnsi="Times New Roman" w:cs="Times New Roman"/>
          <w:sz w:val="28"/>
          <w:szCs w:val="28"/>
          <w:lang w:val="ru-RU"/>
        </w:rPr>
        <w:t xml:space="preserve"> Н. В. Современная система коррекционной работы в логопедической группе для детей с общим недоразвитием речи — СПб</w:t>
      </w:r>
      <w:proofErr w:type="gramStart"/>
      <w:r w:rsidRPr="00795727">
        <w:rPr>
          <w:rFonts w:ascii="Times New Roman" w:hAnsi="Times New Roman" w:cs="Times New Roman"/>
          <w:sz w:val="28"/>
          <w:szCs w:val="28"/>
          <w:lang w:val="ru-RU"/>
        </w:rPr>
        <w:t>.: «</w:t>
      </w:r>
      <w:proofErr w:type="gramEnd"/>
      <w:r w:rsidRPr="00795727">
        <w:rPr>
          <w:rFonts w:ascii="Times New Roman" w:hAnsi="Times New Roman" w:cs="Times New Roman"/>
          <w:sz w:val="28"/>
          <w:szCs w:val="28"/>
          <w:lang w:val="ru-RU"/>
        </w:rPr>
        <w:t>И</w:t>
      </w:r>
      <w:r>
        <w:rPr>
          <w:rFonts w:ascii="Times New Roman" w:hAnsi="Times New Roman" w:cs="Times New Roman"/>
          <w:sz w:val="28"/>
          <w:szCs w:val="28"/>
          <w:lang w:val="ru-RU"/>
        </w:rPr>
        <w:t>здательство</w:t>
      </w:r>
      <w:r w:rsidRPr="00795727">
        <w:rPr>
          <w:rFonts w:ascii="Times New Roman" w:hAnsi="Times New Roman" w:cs="Times New Roman"/>
          <w:sz w:val="28"/>
          <w:szCs w:val="28"/>
          <w:lang w:val="ru-RU"/>
        </w:rPr>
        <w:t xml:space="preserve"> «ДЕТСТВО - ПРЕСС», 2013;</w:t>
      </w:r>
    </w:p>
    <w:p w:rsidR="00E51144" w:rsidRPr="00795727" w:rsidRDefault="00E51144" w:rsidP="00E51144">
      <w:pPr>
        <w:pStyle w:val="a7"/>
        <w:numPr>
          <w:ilvl w:val="0"/>
          <w:numId w:val="6"/>
        </w:numPr>
        <w:spacing w:line="360" w:lineRule="auto"/>
        <w:jc w:val="both"/>
        <w:rPr>
          <w:rFonts w:ascii="Times New Roman" w:hAnsi="Times New Roman" w:cs="Times New Roman"/>
          <w:sz w:val="28"/>
          <w:szCs w:val="28"/>
          <w:lang w:val="ru-RU"/>
        </w:rPr>
      </w:pPr>
      <w:proofErr w:type="spellStart"/>
      <w:r w:rsidRPr="00795727">
        <w:rPr>
          <w:rFonts w:ascii="Times New Roman" w:hAnsi="Times New Roman" w:cs="Times New Roman"/>
          <w:sz w:val="28"/>
          <w:szCs w:val="28"/>
          <w:lang w:val="ru-RU"/>
        </w:rPr>
        <w:t>Нищева</w:t>
      </w:r>
      <w:proofErr w:type="spellEnd"/>
      <w:r w:rsidRPr="00795727">
        <w:rPr>
          <w:rFonts w:ascii="Times New Roman" w:hAnsi="Times New Roman" w:cs="Times New Roman"/>
          <w:sz w:val="28"/>
          <w:szCs w:val="28"/>
          <w:lang w:val="ru-RU"/>
        </w:rPr>
        <w:t xml:space="preserve"> Н.В. Конспекты подгрупповых логопедических занятий в старшей группе для детей с ОНР — СПб. «И</w:t>
      </w:r>
      <w:r>
        <w:rPr>
          <w:rFonts w:ascii="Times New Roman" w:hAnsi="Times New Roman" w:cs="Times New Roman"/>
          <w:sz w:val="28"/>
          <w:szCs w:val="28"/>
          <w:lang w:val="ru-RU"/>
        </w:rPr>
        <w:t>здательство</w:t>
      </w:r>
      <w:r w:rsidRPr="00795727">
        <w:rPr>
          <w:rFonts w:ascii="Times New Roman" w:hAnsi="Times New Roman" w:cs="Times New Roman"/>
          <w:sz w:val="28"/>
          <w:szCs w:val="28"/>
          <w:lang w:val="ru-RU"/>
        </w:rPr>
        <w:t xml:space="preserve"> «ДЕТСТВО-ПРЕСС», 2012;</w:t>
      </w:r>
    </w:p>
    <w:p w:rsidR="00E51144" w:rsidRPr="003E42A7" w:rsidRDefault="00E51144" w:rsidP="00E51144">
      <w:pPr>
        <w:pStyle w:val="a7"/>
        <w:numPr>
          <w:ilvl w:val="0"/>
          <w:numId w:val="6"/>
        </w:numPr>
        <w:spacing w:line="360" w:lineRule="auto"/>
        <w:jc w:val="both"/>
        <w:rPr>
          <w:rFonts w:ascii="Times New Roman" w:hAnsi="Times New Roman" w:cs="Times New Roman"/>
          <w:sz w:val="28"/>
          <w:szCs w:val="28"/>
          <w:lang w:val="ru-RU"/>
        </w:rPr>
      </w:pPr>
      <w:proofErr w:type="spellStart"/>
      <w:r w:rsidRPr="00795727">
        <w:rPr>
          <w:rFonts w:ascii="Times New Roman" w:hAnsi="Times New Roman" w:cs="Times New Roman"/>
          <w:sz w:val="28"/>
          <w:szCs w:val="28"/>
          <w:lang w:val="ru-RU"/>
        </w:rPr>
        <w:t>Нищева</w:t>
      </w:r>
      <w:proofErr w:type="spellEnd"/>
      <w:r w:rsidRPr="00795727">
        <w:rPr>
          <w:rFonts w:ascii="Times New Roman" w:hAnsi="Times New Roman" w:cs="Times New Roman"/>
          <w:sz w:val="28"/>
          <w:szCs w:val="28"/>
          <w:lang w:val="ru-RU"/>
        </w:rPr>
        <w:t xml:space="preserve"> Н.В. Конспекты подгрупповых логопедических занятий в подготовительной к школе логопедической группе для детей с ОНР (часть </w:t>
      </w:r>
      <w:r w:rsidRPr="00795727">
        <w:rPr>
          <w:rFonts w:ascii="Times New Roman" w:hAnsi="Times New Roman" w:cs="Times New Roman"/>
          <w:sz w:val="28"/>
          <w:szCs w:val="28"/>
        </w:rPr>
        <w:t>I</w:t>
      </w:r>
      <w:r w:rsidRPr="00795727">
        <w:rPr>
          <w:rFonts w:ascii="Times New Roman" w:hAnsi="Times New Roman" w:cs="Times New Roman"/>
          <w:sz w:val="28"/>
          <w:szCs w:val="28"/>
          <w:lang w:val="ru-RU"/>
        </w:rPr>
        <w:t>) — СПб</w:t>
      </w:r>
      <w:proofErr w:type="gramStart"/>
      <w:r w:rsidRPr="00795727">
        <w:rPr>
          <w:rFonts w:ascii="Times New Roman" w:hAnsi="Times New Roman" w:cs="Times New Roman"/>
          <w:sz w:val="28"/>
          <w:szCs w:val="28"/>
          <w:lang w:val="ru-RU"/>
        </w:rPr>
        <w:t>.:</w:t>
      </w:r>
      <w:r>
        <w:rPr>
          <w:rFonts w:ascii="Times New Roman" w:hAnsi="Times New Roman" w:cs="Times New Roman"/>
          <w:sz w:val="28"/>
          <w:szCs w:val="28"/>
          <w:lang w:val="ru-RU"/>
        </w:rPr>
        <w:t xml:space="preserve"> </w:t>
      </w:r>
      <w:r w:rsidRPr="00795727">
        <w:rPr>
          <w:rFonts w:ascii="Times New Roman" w:hAnsi="Times New Roman" w:cs="Times New Roman"/>
          <w:sz w:val="28"/>
          <w:szCs w:val="28"/>
          <w:lang w:val="ru-RU"/>
        </w:rPr>
        <w:t>«</w:t>
      </w:r>
      <w:proofErr w:type="gramEnd"/>
      <w:r w:rsidRPr="00795727">
        <w:rPr>
          <w:rFonts w:ascii="Times New Roman" w:hAnsi="Times New Roman" w:cs="Times New Roman"/>
          <w:sz w:val="28"/>
          <w:szCs w:val="28"/>
          <w:lang w:val="ru-RU"/>
        </w:rPr>
        <w:t>И</w:t>
      </w:r>
      <w:r>
        <w:rPr>
          <w:rFonts w:ascii="Times New Roman" w:hAnsi="Times New Roman" w:cs="Times New Roman"/>
          <w:sz w:val="28"/>
          <w:szCs w:val="28"/>
          <w:lang w:val="ru-RU"/>
        </w:rPr>
        <w:t>здательство «ДЕТСТВО-ПРЕСС», 2013;</w:t>
      </w:r>
    </w:p>
    <w:p w:rsidR="00E51144" w:rsidRPr="00795727" w:rsidRDefault="00E51144" w:rsidP="00E51144">
      <w:pPr>
        <w:pStyle w:val="a7"/>
        <w:numPr>
          <w:ilvl w:val="0"/>
          <w:numId w:val="6"/>
        </w:numPr>
        <w:spacing w:line="360" w:lineRule="auto"/>
        <w:jc w:val="both"/>
        <w:rPr>
          <w:rFonts w:ascii="Times New Roman" w:hAnsi="Times New Roman" w:cs="Times New Roman"/>
          <w:sz w:val="28"/>
          <w:szCs w:val="28"/>
          <w:lang w:val="ru-RU"/>
        </w:rPr>
      </w:pPr>
      <w:proofErr w:type="spellStart"/>
      <w:r w:rsidRPr="00795727">
        <w:rPr>
          <w:rFonts w:ascii="Times New Roman" w:hAnsi="Times New Roman" w:cs="Times New Roman"/>
          <w:sz w:val="28"/>
          <w:szCs w:val="28"/>
          <w:lang w:val="ru-RU"/>
        </w:rPr>
        <w:t>Нищева</w:t>
      </w:r>
      <w:proofErr w:type="spellEnd"/>
      <w:r w:rsidRPr="00795727">
        <w:rPr>
          <w:rFonts w:ascii="Times New Roman" w:hAnsi="Times New Roman" w:cs="Times New Roman"/>
          <w:sz w:val="28"/>
          <w:szCs w:val="28"/>
          <w:lang w:val="ru-RU"/>
        </w:rPr>
        <w:t xml:space="preserve"> Н.В. Конспекты подгрупповых логопедических занятий в подготовительной к школе логопедической группе для детей с ОНР (часть </w:t>
      </w:r>
      <w:r w:rsidRPr="00795727">
        <w:rPr>
          <w:rFonts w:ascii="Times New Roman" w:hAnsi="Times New Roman" w:cs="Times New Roman"/>
          <w:sz w:val="28"/>
          <w:szCs w:val="28"/>
        </w:rPr>
        <w:t>II</w:t>
      </w:r>
      <w:r w:rsidRPr="00795727">
        <w:rPr>
          <w:rFonts w:ascii="Times New Roman" w:hAnsi="Times New Roman" w:cs="Times New Roman"/>
          <w:sz w:val="28"/>
          <w:szCs w:val="28"/>
          <w:lang w:val="ru-RU"/>
        </w:rPr>
        <w:t>) — СПб.: «И</w:t>
      </w:r>
      <w:r>
        <w:rPr>
          <w:rFonts w:ascii="Times New Roman" w:hAnsi="Times New Roman" w:cs="Times New Roman"/>
          <w:sz w:val="28"/>
          <w:szCs w:val="28"/>
          <w:lang w:val="ru-RU"/>
        </w:rPr>
        <w:t>здательств</w:t>
      </w:r>
      <w:proofErr w:type="gramStart"/>
      <w:r>
        <w:rPr>
          <w:rFonts w:ascii="Times New Roman" w:hAnsi="Times New Roman" w:cs="Times New Roman"/>
          <w:sz w:val="28"/>
          <w:szCs w:val="28"/>
          <w:lang w:val="ru-RU"/>
        </w:rPr>
        <w:t>о</w:t>
      </w:r>
      <w:r w:rsidRPr="00795727">
        <w:rPr>
          <w:rFonts w:ascii="Times New Roman" w:hAnsi="Times New Roman" w:cs="Times New Roman"/>
          <w:sz w:val="28"/>
          <w:szCs w:val="28"/>
          <w:lang w:val="ru-RU"/>
        </w:rPr>
        <w:t>«</w:t>
      </w:r>
      <w:proofErr w:type="gramEnd"/>
      <w:r w:rsidRPr="00795727">
        <w:rPr>
          <w:rFonts w:ascii="Times New Roman" w:hAnsi="Times New Roman" w:cs="Times New Roman"/>
          <w:sz w:val="28"/>
          <w:szCs w:val="28"/>
          <w:lang w:val="ru-RU"/>
        </w:rPr>
        <w:t>ДЕТСТВО-ПРЕСС», 2013;</w:t>
      </w:r>
    </w:p>
    <w:p w:rsidR="00E51144" w:rsidRPr="00FF0E20" w:rsidRDefault="00E51144" w:rsidP="00E51144">
      <w:pPr>
        <w:pStyle w:val="a7"/>
        <w:numPr>
          <w:ilvl w:val="0"/>
          <w:numId w:val="6"/>
        </w:numPr>
        <w:spacing w:line="360" w:lineRule="auto"/>
        <w:jc w:val="both"/>
        <w:rPr>
          <w:rFonts w:ascii="Times New Roman" w:hAnsi="Times New Roman" w:cs="Times New Roman"/>
          <w:sz w:val="28"/>
          <w:szCs w:val="28"/>
          <w:lang w:val="ru-RU"/>
        </w:rPr>
      </w:pPr>
      <w:r w:rsidRPr="00795727">
        <w:rPr>
          <w:rFonts w:ascii="Times New Roman" w:hAnsi="Times New Roman" w:cs="Times New Roman"/>
          <w:sz w:val="28"/>
          <w:szCs w:val="28"/>
          <w:lang w:val="ru-RU"/>
        </w:rPr>
        <w:t>Т.Б. Филичева, Г</w:t>
      </w:r>
      <w:r>
        <w:rPr>
          <w:rFonts w:ascii="Times New Roman" w:hAnsi="Times New Roman" w:cs="Times New Roman"/>
          <w:sz w:val="28"/>
          <w:szCs w:val="28"/>
          <w:lang w:val="ru-RU"/>
        </w:rPr>
        <w:t>.В.</w:t>
      </w:r>
      <w:r w:rsidRPr="00795727">
        <w:rPr>
          <w:rFonts w:ascii="Times New Roman" w:hAnsi="Times New Roman" w:cs="Times New Roman"/>
          <w:sz w:val="28"/>
          <w:szCs w:val="28"/>
          <w:lang w:val="ru-RU"/>
        </w:rPr>
        <w:t xml:space="preserve"> Чиркина «Программы дошкольных образовательных учреждений компенсирующего вида для детей с нарушениями речи». </w:t>
      </w:r>
      <w:r w:rsidRPr="00FF0E20">
        <w:rPr>
          <w:rFonts w:ascii="Times New Roman" w:hAnsi="Times New Roman" w:cs="Times New Roman"/>
          <w:sz w:val="28"/>
          <w:szCs w:val="28"/>
          <w:lang w:val="ru-RU"/>
        </w:rPr>
        <w:t>Москва</w:t>
      </w:r>
      <w:r>
        <w:rPr>
          <w:rFonts w:ascii="Times New Roman" w:hAnsi="Times New Roman" w:cs="Times New Roman"/>
          <w:sz w:val="28"/>
          <w:szCs w:val="28"/>
          <w:lang w:val="ru-RU"/>
        </w:rPr>
        <w:t>,</w:t>
      </w:r>
      <w:r w:rsidRPr="00FF0E20">
        <w:rPr>
          <w:rFonts w:ascii="Times New Roman" w:hAnsi="Times New Roman" w:cs="Times New Roman"/>
          <w:sz w:val="28"/>
          <w:szCs w:val="28"/>
          <w:lang w:val="ru-RU"/>
        </w:rPr>
        <w:t xml:space="preserve"> «Просвещение», 2014.</w:t>
      </w:r>
    </w:p>
    <w:p w:rsidR="00E51144" w:rsidRPr="00FF0E20" w:rsidRDefault="00E51144" w:rsidP="00E51144">
      <w:pPr>
        <w:pStyle w:val="a7"/>
        <w:numPr>
          <w:ilvl w:val="0"/>
          <w:numId w:val="6"/>
        </w:numPr>
        <w:spacing w:line="360" w:lineRule="auto"/>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Н.В. </w:t>
      </w:r>
      <w:proofErr w:type="spellStart"/>
      <w:r w:rsidRPr="00795727">
        <w:rPr>
          <w:rFonts w:ascii="Times New Roman" w:hAnsi="Times New Roman" w:cs="Times New Roman"/>
          <w:sz w:val="28"/>
          <w:szCs w:val="28"/>
          <w:lang w:val="ru-RU"/>
        </w:rPr>
        <w:t>Нищева</w:t>
      </w:r>
      <w:proofErr w:type="spellEnd"/>
      <w:r w:rsidRPr="00795727">
        <w:rPr>
          <w:rFonts w:ascii="Times New Roman" w:hAnsi="Times New Roman" w:cs="Times New Roman"/>
          <w:sz w:val="28"/>
          <w:szCs w:val="28"/>
          <w:lang w:val="ru-RU"/>
        </w:rPr>
        <w:t xml:space="preserve"> «Примерная адаптированная программа коррекционно-развивающей работы для детей с тяжелыми нарушениями речи 3-7 лет.</w:t>
      </w:r>
      <w:r>
        <w:rPr>
          <w:rFonts w:ascii="Times New Roman" w:hAnsi="Times New Roman" w:cs="Times New Roman"/>
          <w:sz w:val="28"/>
          <w:szCs w:val="28"/>
          <w:lang w:val="ru-RU"/>
        </w:rPr>
        <w:t xml:space="preserve"> </w:t>
      </w:r>
      <w:r w:rsidRPr="00795727">
        <w:rPr>
          <w:rFonts w:ascii="Times New Roman" w:hAnsi="Times New Roman" w:cs="Times New Roman"/>
          <w:sz w:val="28"/>
          <w:szCs w:val="28"/>
          <w:lang w:val="ru-RU"/>
        </w:rPr>
        <w:t>Санкт</w:t>
      </w:r>
      <w:r>
        <w:rPr>
          <w:rFonts w:ascii="Times New Roman" w:hAnsi="Times New Roman" w:cs="Times New Roman"/>
          <w:sz w:val="28"/>
          <w:szCs w:val="28"/>
          <w:lang w:val="ru-RU"/>
        </w:rPr>
        <w:t>-</w:t>
      </w:r>
      <w:r w:rsidRPr="00795727">
        <w:rPr>
          <w:rFonts w:ascii="Times New Roman" w:hAnsi="Times New Roman" w:cs="Times New Roman"/>
          <w:sz w:val="28"/>
          <w:szCs w:val="28"/>
          <w:lang w:val="ru-RU"/>
        </w:rPr>
        <w:t>Петербург 2014</w:t>
      </w:r>
      <w:r>
        <w:rPr>
          <w:rFonts w:ascii="Times New Roman" w:hAnsi="Times New Roman" w:cs="Times New Roman"/>
          <w:sz w:val="28"/>
          <w:szCs w:val="28"/>
          <w:lang w:val="ru-RU"/>
        </w:rPr>
        <w:t xml:space="preserve"> </w:t>
      </w:r>
      <w:r w:rsidRPr="00795727">
        <w:rPr>
          <w:rFonts w:ascii="Times New Roman" w:hAnsi="Times New Roman" w:cs="Times New Roman"/>
          <w:sz w:val="28"/>
          <w:szCs w:val="28"/>
          <w:lang w:val="ru-RU"/>
        </w:rPr>
        <w:t xml:space="preserve">г. </w:t>
      </w:r>
      <w:r w:rsidRPr="00FF0E20">
        <w:rPr>
          <w:rFonts w:ascii="Times New Roman" w:hAnsi="Times New Roman" w:cs="Times New Roman"/>
          <w:sz w:val="28"/>
          <w:szCs w:val="28"/>
          <w:lang w:val="ru-RU"/>
        </w:rPr>
        <w:t>Раздел «Обучение</w:t>
      </w:r>
      <w:r>
        <w:rPr>
          <w:rFonts w:ascii="Times New Roman" w:hAnsi="Times New Roman" w:cs="Times New Roman"/>
          <w:sz w:val="28"/>
          <w:szCs w:val="28"/>
          <w:lang w:val="ru-RU"/>
        </w:rPr>
        <w:t xml:space="preserve"> </w:t>
      </w:r>
      <w:r w:rsidRPr="00FF0E20">
        <w:rPr>
          <w:rFonts w:ascii="Times New Roman" w:hAnsi="Times New Roman" w:cs="Times New Roman"/>
          <w:sz w:val="28"/>
          <w:szCs w:val="28"/>
          <w:lang w:val="ru-RU"/>
        </w:rPr>
        <w:t>элементам</w:t>
      </w:r>
      <w:r>
        <w:rPr>
          <w:rFonts w:ascii="Times New Roman" w:hAnsi="Times New Roman" w:cs="Times New Roman"/>
          <w:sz w:val="28"/>
          <w:szCs w:val="28"/>
          <w:lang w:val="ru-RU"/>
        </w:rPr>
        <w:t xml:space="preserve"> </w:t>
      </w:r>
      <w:r w:rsidRPr="00FF0E20">
        <w:rPr>
          <w:rFonts w:ascii="Times New Roman" w:hAnsi="Times New Roman" w:cs="Times New Roman"/>
          <w:sz w:val="28"/>
          <w:szCs w:val="28"/>
          <w:lang w:val="ru-RU"/>
        </w:rPr>
        <w:t>грамоты».</w:t>
      </w:r>
    </w:p>
    <w:p w:rsidR="00E51144" w:rsidRPr="00795727" w:rsidRDefault="00E51144" w:rsidP="00E51144">
      <w:pPr>
        <w:pStyle w:val="a7"/>
        <w:numPr>
          <w:ilvl w:val="0"/>
          <w:numId w:val="6"/>
        </w:numPr>
        <w:spacing w:line="360" w:lineRule="auto"/>
        <w:jc w:val="both"/>
        <w:rPr>
          <w:rFonts w:ascii="Times New Roman" w:hAnsi="Times New Roman" w:cs="Times New Roman"/>
          <w:sz w:val="28"/>
          <w:szCs w:val="28"/>
          <w:lang w:val="ru-RU"/>
        </w:rPr>
      </w:pPr>
      <w:r w:rsidRPr="00795727">
        <w:rPr>
          <w:rFonts w:ascii="Times New Roman" w:hAnsi="Times New Roman" w:cs="Times New Roman"/>
          <w:sz w:val="28"/>
          <w:szCs w:val="28"/>
          <w:lang w:val="ru-RU"/>
        </w:rPr>
        <w:t>Л.Ю.</w:t>
      </w:r>
      <w:r>
        <w:rPr>
          <w:rFonts w:ascii="Times New Roman" w:hAnsi="Times New Roman" w:cs="Times New Roman"/>
          <w:sz w:val="28"/>
          <w:szCs w:val="28"/>
          <w:lang w:val="ru-RU"/>
        </w:rPr>
        <w:t xml:space="preserve"> </w:t>
      </w:r>
      <w:r w:rsidRPr="00795727">
        <w:rPr>
          <w:rFonts w:ascii="Times New Roman" w:hAnsi="Times New Roman" w:cs="Times New Roman"/>
          <w:sz w:val="28"/>
          <w:szCs w:val="28"/>
          <w:lang w:val="ru-RU"/>
        </w:rPr>
        <w:t>Бондарева «Обучение грам</w:t>
      </w:r>
      <w:r>
        <w:rPr>
          <w:rFonts w:ascii="Times New Roman" w:hAnsi="Times New Roman" w:cs="Times New Roman"/>
          <w:sz w:val="28"/>
          <w:szCs w:val="28"/>
          <w:lang w:val="ru-RU"/>
        </w:rPr>
        <w:t>о</w:t>
      </w:r>
      <w:r w:rsidRPr="00795727">
        <w:rPr>
          <w:rFonts w:ascii="Times New Roman" w:hAnsi="Times New Roman" w:cs="Times New Roman"/>
          <w:sz w:val="28"/>
          <w:szCs w:val="28"/>
          <w:lang w:val="ru-RU"/>
        </w:rPr>
        <w:t>те дошкольников».</w:t>
      </w:r>
    </w:p>
    <w:p w:rsidR="00E51144" w:rsidRPr="00795727" w:rsidRDefault="00E51144" w:rsidP="00E51144">
      <w:pPr>
        <w:pStyle w:val="a7"/>
        <w:numPr>
          <w:ilvl w:val="0"/>
          <w:numId w:val="6"/>
        </w:numPr>
        <w:spacing w:line="360" w:lineRule="auto"/>
        <w:jc w:val="both"/>
        <w:rPr>
          <w:rFonts w:ascii="Times New Roman" w:hAnsi="Times New Roman" w:cs="Times New Roman"/>
          <w:sz w:val="28"/>
          <w:szCs w:val="28"/>
          <w:lang w:val="ru-RU"/>
        </w:rPr>
      </w:pPr>
      <w:r w:rsidRPr="00795727">
        <w:rPr>
          <w:rFonts w:ascii="Times New Roman" w:hAnsi="Times New Roman" w:cs="Times New Roman"/>
          <w:sz w:val="28"/>
          <w:szCs w:val="28"/>
          <w:lang w:val="ru-RU"/>
        </w:rPr>
        <w:t>В.В</w:t>
      </w:r>
      <w:r>
        <w:rPr>
          <w:rFonts w:ascii="Times New Roman" w:hAnsi="Times New Roman" w:cs="Times New Roman"/>
          <w:sz w:val="28"/>
          <w:szCs w:val="28"/>
          <w:lang w:val="ru-RU"/>
        </w:rPr>
        <w:t>.</w:t>
      </w:r>
      <w:r w:rsidRPr="00795727">
        <w:rPr>
          <w:rFonts w:ascii="Times New Roman" w:hAnsi="Times New Roman" w:cs="Times New Roman"/>
          <w:sz w:val="28"/>
          <w:szCs w:val="28"/>
          <w:lang w:val="ru-RU"/>
        </w:rPr>
        <w:t xml:space="preserve"> </w:t>
      </w:r>
      <w:proofErr w:type="spellStart"/>
      <w:r w:rsidRPr="00795727">
        <w:rPr>
          <w:rFonts w:ascii="Times New Roman" w:hAnsi="Times New Roman" w:cs="Times New Roman"/>
          <w:sz w:val="28"/>
          <w:szCs w:val="28"/>
          <w:lang w:val="ru-RU"/>
        </w:rPr>
        <w:t>Коноваленко</w:t>
      </w:r>
      <w:proofErr w:type="spellEnd"/>
      <w:r w:rsidRPr="00795727">
        <w:rPr>
          <w:rFonts w:ascii="Times New Roman" w:hAnsi="Times New Roman" w:cs="Times New Roman"/>
          <w:sz w:val="28"/>
          <w:szCs w:val="28"/>
          <w:lang w:val="ru-RU"/>
        </w:rPr>
        <w:t xml:space="preserve"> «Индивидуально - коррекционная работа по коррекции звукопроизношения».</w:t>
      </w:r>
    </w:p>
    <w:p w:rsidR="00E51144" w:rsidRDefault="00E51144" w:rsidP="00E51144"/>
    <w:p w:rsidR="00E51144" w:rsidRDefault="00E51144" w:rsidP="00E51144">
      <w:pPr>
        <w:spacing w:after="0" w:line="240" w:lineRule="auto"/>
      </w:pPr>
    </w:p>
    <w:p w:rsidR="00E51144" w:rsidRDefault="00E51144" w:rsidP="008C2B9B">
      <w:pPr>
        <w:spacing w:after="0"/>
      </w:pPr>
    </w:p>
    <w:sectPr w:rsidR="00E51144" w:rsidSect="008C2B9B">
      <w:pgSz w:w="11906" w:h="16838"/>
      <w:pgMar w:top="1134" w:right="707" w:bottom="1134"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Times New Roman"/>
    <w:charset w:val="00"/>
    <w:family w:val="auto"/>
    <w:pitch w:val="variable"/>
    <w:sig w:usb0="00000000" w:usb1="00000000" w:usb2="00000000" w:usb3="00000000" w:csb0="0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Mangal">
    <w:panose1 w:val="00000400000000000000"/>
    <w:charset w:val="00"/>
    <w:family w:val="auto"/>
    <w:pitch w:val="variable"/>
    <w:sig w:usb0="00008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564E9F"/>
    <w:multiLevelType w:val="hybridMultilevel"/>
    <w:tmpl w:val="E45ADBDE"/>
    <w:lvl w:ilvl="0" w:tplc="15966E8C">
      <w:start w:val="1"/>
      <w:numFmt w:val="decimal"/>
      <w:lvlText w:val="%1."/>
      <w:lvlJc w:val="right"/>
      <w:pPr>
        <w:ind w:left="50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1300262"/>
    <w:multiLevelType w:val="hybridMultilevel"/>
    <w:tmpl w:val="44443CF4"/>
    <w:lvl w:ilvl="0" w:tplc="3E26B71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BCC63D3"/>
    <w:multiLevelType w:val="hybridMultilevel"/>
    <w:tmpl w:val="5E30E3C4"/>
    <w:lvl w:ilvl="0" w:tplc="0419000F">
      <w:start w:val="1"/>
      <w:numFmt w:val="decimal"/>
      <w:lvlText w:val="%1."/>
      <w:lvlJc w:val="left"/>
      <w:pPr>
        <w:tabs>
          <w:tab w:val="num" w:pos="502"/>
        </w:tabs>
        <w:ind w:left="502" w:hanging="360"/>
      </w:pPr>
    </w:lvl>
    <w:lvl w:ilvl="1" w:tplc="04190019">
      <w:start w:val="1"/>
      <w:numFmt w:val="decimal"/>
      <w:lvlText w:val="%2."/>
      <w:lvlJc w:val="left"/>
      <w:pPr>
        <w:tabs>
          <w:tab w:val="num" w:pos="1222"/>
        </w:tabs>
        <w:ind w:left="1222" w:hanging="360"/>
      </w:pPr>
    </w:lvl>
    <w:lvl w:ilvl="2" w:tplc="0419001B">
      <w:start w:val="1"/>
      <w:numFmt w:val="decimal"/>
      <w:lvlText w:val="%3."/>
      <w:lvlJc w:val="left"/>
      <w:pPr>
        <w:tabs>
          <w:tab w:val="num" w:pos="1942"/>
        </w:tabs>
        <w:ind w:left="1942" w:hanging="360"/>
      </w:pPr>
    </w:lvl>
    <w:lvl w:ilvl="3" w:tplc="0419000F">
      <w:start w:val="1"/>
      <w:numFmt w:val="decimal"/>
      <w:lvlText w:val="%4."/>
      <w:lvlJc w:val="left"/>
      <w:pPr>
        <w:tabs>
          <w:tab w:val="num" w:pos="2662"/>
        </w:tabs>
        <w:ind w:left="2662" w:hanging="360"/>
      </w:pPr>
    </w:lvl>
    <w:lvl w:ilvl="4" w:tplc="04190019">
      <w:start w:val="1"/>
      <w:numFmt w:val="decimal"/>
      <w:lvlText w:val="%5."/>
      <w:lvlJc w:val="left"/>
      <w:pPr>
        <w:tabs>
          <w:tab w:val="num" w:pos="3382"/>
        </w:tabs>
        <w:ind w:left="3382" w:hanging="360"/>
      </w:pPr>
    </w:lvl>
    <w:lvl w:ilvl="5" w:tplc="0419001B">
      <w:start w:val="1"/>
      <w:numFmt w:val="decimal"/>
      <w:lvlText w:val="%6."/>
      <w:lvlJc w:val="left"/>
      <w:pPr>
        <w:tabs>
          <w:tab w:val="num" w:pos="4102"/>
        </w:tabs>
        <w:ind w:left="4102" w:hanging="360"/>
      </w:pPr>
    </w:lvl>
    <w:lvl w:ilvl="6" w:tplc="0419000F">
      <w:start w:val="1"/>
      <w:numFmt w:val="decimal"/>
      <w:lvlText w:val="%7."/>
      <w:lvlJc w:val="left"/>
      <w:pPr>
        <w:tabs>
          <w:tab w:val="num" w:pos="4822"/>
        </w:tabs>
        <w:ind w:left="4822" w:hanging="360"/>
      </w:pPr>
    </w:lvl>
    <w:lvl w:ilvl="7" w:tplc="04190019">
      <w:start w:val="1"/>
      <w:numFmt w:val="decimal"/>
      <w:lvlText w:val="%8."/>
      <w:lvlJc w:val="left"/>
      <w:pPr>
        <w:tabs>
          <w:tab w:val="num" w:pos="5542"/>
        </w:tabs>
        <w:ind w:left="5542" w:hanging="360"/>
      </w:pPr>
    </w:lvl>
    <w:lvl w:ilvl="8" w:tplc="0419001B">
      <w:start w:val="1"/>
      <w:numFmt w:val="decimal"/>
      <w:lvlText w:val="%9."/>
      <w:lvlJc w:val="left"/>
      <w:pPr>
        <w:tabs>
          <w:tab w:val="num" w:pos="6262"/>
        </w:tabs>
        <w:ind w:left="6262" w:hanging="360"/>
      </w:pPr>
    </w:lvl>
  </w:abstractNum>
  <w:abstractNum w:abstractNumId="3">
    <w:nsid w:val="2FA32B68"/>
    <w:multiLevelType w:val="hybridMultilevel"/>
    <w:tmpl w:val="621E884A"/>
    <w:lvl w:ilvl="0" w:tplc="0419000F">
      <w:start w:val="1"/>
      <w:numFmt w:val="decimal"/>
      <w:lvlText w:val="%1."/>
      <w:lvlJc w:val="left"/>
      <w:pPr>
        <w:ind w:left="927" w:hanging="360"/>
      </w:pPr>
      <w:rPr>
        <w:rFonts w:hint="default"/>
      </w:rPr>
    </w:lvl>
    <w:lvl w:ilvl="1" w:tplc="EFCCF696">
      <w:numFmt w:val="bullet"/>
      <w:lvlText w:val="-"/>
      <w:lvlJc w:val="left"/>
      <w:pPr>
        <w:ind w:left="1440" w:hanging="360"/>
      </w:pPr>
      <w:rPr>
        <w:rFonts w:ascii="Times New Roman" w:eastAsia="Andale Sans UI" w:hAnsi="Times New Roman" w:cs="Times New Roman"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1EA4B32"/>
    <w:multiLevelType w:val="multilevel"/>
    <w:tmpl w:val="0B7290BE"/>
    <w:lvl w:ilvl="0">
      <w:numFmt w:val="bullet"/>
      <w:lvlText w:val="•"/>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1">
      <w:numFmt w:val="bullet"/>
      <w:lvlText w:val="o"/>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2">
      <w:numFmt w:val="bullet"/>
      <w:lvlText w:val="▪"/>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3">
      <w:numFmt w:val="bullet"/>
      <w:lvlText w:val="•"/>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4">
      <w:numFmt w:val="bullet"/>
      <w:lvlText w:val="o"/>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5">
      <w:numFmt w:val="bullet"/>
      <w:lvlText w:val="▪"/>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6">
      <w:numFmt w:val="bullet"/>
      <w:lvlText w:val="•"/>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7">
      <w:numFmt w:val="bullet"/>
      <w:lvlText w:val="o"/>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lvl w:ilvl="8">
      <w:numFmt w:val="bullet"/>
      <w:lvlText w:val="▪"/>
      <w:lvlJc w:val="left"/>
      <w:rPr>
        <w:rFonts w:ascii="Times New Roman" w:eastAsia="Times New Roman" w:hAnsi="Times New Roman" w:cs="Times New Roman"/>
        <w:b w:val="0"/>
        <w:i w:val="0"/>
        <w:strike w:val="0"/>
        <w:dstrike w:val="0"/>
        <w:color w:val="000000"/>
        <w:position w:val="0"/>
        <w:sz w:val="28"/>
        <w:szCs w:val="28"/>
        <w:u w:val="none"/>
        <w:shd w:val="clear" w:color="auto" w:fill="auto"/>
        <w:vertAlign w:val="baseline"/>
      </w:rPr>
    </w:lvl>
  </w:abstractNum>
  <w:abstractNum w:abstractNumId="5">
    <w:nsid w:val="7CBA3C23"/>
    <w:multiLevelType w:val="hybridMultilevel"/>
    <w:tmpl w:val="89D67C1C"/>
    <w:lvl w:ilvl="0" w:tplc="3E26B71E">
      <w:start w:val="1"/>
      <w:numFmt w:val="bullet"/>
      <w:lvlText w:val=""/>
      <w:lvlJc w:val="left"/>
      <w:pPr>
        <w:ind w:left="106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4"/>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proofState w:spelling="clean" w:grammar="clean"/>
  <w:defaultTabStop w:val="708"/>
  <w:characterSpacingControl w:val="doNotCompress"/>
  <w:compat>
    <w:useFELayout/>
  </w:compat>
  <w:rsids>
    <w:rsidRoot w:val="008C2B9B"/>
    <w:rsid w:val="000E4D97"/>
    <w:rsid w:val="001002F6"/>
    <w:rsid w:val="001C3802"/>
    <w:rsid w:val="008367A7"/>
    <w:rsid w:val="008C2B9B"/>
    <w:rsid w:val="00AF1E36"/>
    <w:rsid w:val="00E51144"/>
    <w:rsid w:val="00E842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423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qFormat/>
    <w:rsid w:val="008C2B9B"/>
    <w:pPr>
      <w:autoSpaceDN w:val="0"/>
      <w:spacing w:after="0" w:line="240" w:lineRule="auto"/>
    </w:pPr>
    <w:rPr>
      <w:rFonts w:ascii="Times New Roman" w:eastAsia="Times New Roman" w:hAnsi="Times New Roman" w:cs="Times New Roman"/>
      <w:sz w:val="24"/>
      <w:szCs w:val="24"/>
    </w:rPr>
  </w:style>
  <w:style w:type="character" w:customStyle="1" w:styleId="a4">
    <w:name w:val="Без интервала Знак"/>
    <w:basedOn w:val="a0"/>
    <w:link w:val="a3"/>
    <w:locked/>
    <w:rsid w:val="008C2B9B"/>
    <w:rPr>
      <w:rFonts w:ascii="Times New Roman" w:eastAsia="Times New Roman" w:hAnsi="Times New Roman" w:cs="Times New Roman"/>
      <w:sz w:val="24"/>
      <w:szCs w:val="24"/>
    </w:rPr>
  </w:style>
  <w:style w:type="paragraph" w:customStyle="1" w:styleId="Standard">
    <w:name w:val="Standard"/>
    <w:rsid w:val="008C2B9B"/>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a5">
    <w:name w:val="Body Text"/>
    <w:basedOn w:val="a"/>
    <w:link w:val="a6"/>
    <w:uiPriority w:val="1"/>
    <w:qFormat/>
    <w:rsid w:val="008C2B9B"/>
    <w:pPr>
      <w:widowControl w:val="0"/>
      <w:autoSpaceDE w:val="0"/>
      <w:autoSpaceDN w:val="0"/>
      <w:spacing w:after="0" w:line="240" w:lineRule="auto"/>
      <w:ind w:left="222"/>
    </w:pPr>
    <w:rPr>
      <w:rFonts w:ascii="Times New Roman" w:eastAsia="Times New Roman" w:hAnsi="Times New Roman" w:cs="Times New Roman"/>
      <w:sz w:val="28"/>
      <w:szCs w:val="28"/>
      <w:lang w:bidi="ru-RU"/>
    </w:rPr>
  </w:style>
  <w:style w:type="character" w:customStyle="1" w:styleId="a6">
    <w:name w:val="Основной текст Знак"/>
    <w:basedOn w:val="a0"/>
    <w:link w:val="a5"/>
    <w:uiPriority w:val="1"/>
    <w:rsid w:val="008C2B9B"/>
    <w:rPr>
      <w:rFonts w:ascii="Times New Roman" w:eastAsia="Times New Roman" w:hAnsi="Times New Roman" w:cs="Times New Roman"/>
      <w:sz w:val="28"/>
      <w:szCs w:val="28"/>
      <w:lang w:bidi="ru-RU"/>
    </w:rPr>
  </w:style>
  <w:style w:type="paragraph" w:customStyle="1" w:styleId="11">
    <w:name w:val="Заголовок 11"/>
    <w:basedOn w:val="a"/>
    <w:rsid w:val="008C2B9B"/>
    <w:pPr>
      <w:widowControl w:val="0"/>
      <w:autoSpaceDE w:val="0"/>
      <w:autoSpaceDN w:val="0"/>
      <w:spacing w:before="66" w:after="0" w:line="240" w:lineRule="auto"/>
      <w:outlineLvl w:val="0"/>
    </w:pPr>
    <w:rPr>
      <w:rFonts w:ascii="Times New Roman" w:eastAsia="Times New Roman" w:hAnsi="Times New Roman" w:cs="Times New Roman"/>
      <w:b/>
      <w:bCs/>
      <w:sz w:val="28"/>
      <w:szCs w:val="28"/>
      <w:lang w:bidi="ru-RU"/>
    </w:rPr>
  </w:style>
  <w:style w:type="paragraph" w:styleId="a7">
    <w:name w:val="List Paragraph"/>
    <w:basedOn w:val="Standard"/>
    <w:uiPriority w:val="34"/>
    <w:qFormat/>
    <w:rsid w:val="008C2B9B"/>
    <w:pPr>
      <w:ind w:left="720"/>
    </w:pPr>
    <w:rPr>
      <w:rFonts w:ascii="Arial Unicode MS" w:eastAsia="Arial Unicode MS" w:hAnsi="Arial Unicode MS" w:cs="Arial Unicode MS"/>
      <w:color w:val="000000"/>
      <w:lang w:val="en-US" w:eastAsia="ru-RU"/>
    </w:rPr>
  </w:style>
  <w:style w:type="paragraph" w:customStyle="1" w:styleId="zag3">
    <w:name w:val="zag_3"/>
    <w:basedOn w:val="a"/>
    <w:rsid w:val="008C2B9B"/>
    <w:pPr>
      <w:suppressAutoHyphens/>
      <w:autoSpaceDN w:val="0"/>
      <w:spacing w:before="28" w:after="28" w:line="240" w:lineRule="auto"/>
      <w:textAlignment w:val="baseline"/>
    </w:pPr>
    <w:rPr>
      <w:rFonts w:ascii="Arial" w:eastAsia="Lucida Sans Unicode" w:hAnsi="Arial" w:cs="Mangal"/>
      <w:kern w:val="3"/>
      <w:sz w:val="24"/>
      <w:szCs w:val="24"/>
      <w:lang w:eastAsia="zh-CN" w:bidi="hi-IN"/>
    </w:rPr>
  </w:style>
  <w:style w:type="character" w:customStyle="1" w:styleId="apple-style-span">
    <w:name w:val="apple-style-span"/>
    <w:basedOn w:val="a0"/>
    <w:rsid w:val="008C2B9B"/>
  </w:style>
  <w:style w:type="character" w:customStyle="1" w:styleId="apple-converted-space">
    <w:name w:val="apple-converted-space"/>
    <w:basedOn w:val="a0"/>
    <w:rsid w:val="008C2B9B"/>
  </w:style>
  <w:style w:type="table" w:styleId="a8">
    <w:name w:val="Table Grid"/>
    <w:basedOn w:val="a1"/>
    <w:uiPriority w:val="59"/>
    <w:rsid w:val="008C2B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11</Pages>
  <Words>2111</Words>
  <Characters>12038</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ГАУО БОЦ ПСС и П ППР и КНЗН </Company>
  <LinksUpToDate>false</LinksUpToDate>
  <CharactersWithSpaces>14121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Беликова Алла Владимировна</dc:creator>
  <cp:keywords/>
  <dc:description/>
  <cp:lastModifiedBy>Беликова Алла Владимировна</cp:lastModifiedBy>
  <cp:revision>7</cp:revision>
  <cp:lastPrinted>2018-04-28T07:01:00Z</cp:lastPrinted>
  <dcterms:created xsi:type="dcterms:W3CDTF">2018-03-13T09:34:00Z</dcterms:created>
  <dcterms:modified xsi:type="dcterms:W3CDTF">2019-02-27T07:07:00Z</dcterms:modified>
</cp:coreProperties>
</file>